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520E3" w14:textId="65B349F1" w:rsidR="00AD6366" w:rsidRPr="00AD6366" w:rsidRDefault="00E37A3B" w:rsidP="00AD6366">
      <w:pPr>
        <w:spacing w:after="240"/>
        <w:rPr>
          <w:b/>
          <w:sz w:val="28"/>
          <w:szCs w:val="28"/>
        </w:rPr>
      </w:pPr>
      <w:bookmarkStart w:id="0" w:name="_GoBack"/>
      <w:bookmarkEnd w:id="0"/>
      <w:r>
        <w:rPr>
          <w:b/>
          <w:sz w:val="28"/>
          <w:szCs w:val="28"/>
        </w:rPr>
        <w:t xml:space="preserve">Don’t be </w:t>
      </w:r>
      <w:r w:rsidR="00D87621">
        <w:rPr>
          <w:b/>
          <w:sz w:val="28"/>
          <w:szCs w:val="28"/>
        </w:rPr>
        <w:t xml:space="preserve">a </w:t>
      </w:r>
      <w:r>
        <w:rPr>
          <w:b/>
          <w:sz w:val="28"/>
          <w:szCs w:val="28"/>
        </w:rPr>
        <w:t>Chicken Little</w:t>
      </w:r>
      <w:bookmarkStart w:id="1" w:name="OLE_LINK1"/>
      <w:bookmarkStart w:id="2" w:name="OLE_LINK2"/>
    </w:p>
    <w:p w14:paraId="1292804D" w14:textId="695729E6" w:rsidR="00032CC0" w:rsidRDefault="00032CC0" w:rsidP="00032CC0">
      <w:pPr>
        <w:rPr>
          <w:lang w:val="en"/>
        </w:rPr>
      </w:pPr>
      <w:r>
        <w:rPr>
          <w:lang w:val="en"/>
        </w:rPr>
        <w:t xml:space="preserve">One of the best ways for a leader to plot </w:t>
      </w:r>
      <w:r w:rsidR="00244445">
        <w:rPr>
          <w:lang w:val="en"/>
        </w:rPr>
        <w:t>a</w:t>
      </w:r>
      <w:r>
        <w:rPr>
          <w:lang w:val="en"/>
        </w:rPr>
        <w:t xml:space="preserve"> course</w:t>
      </w:r>
      <w:r w:rsidR="00244445">
        <w:rPr>
          <w:lang w:val="en"/>
        </w:rPr>
        <w:t xml:space="preserve"> for their team</w:t>
      </w:r>
      <w:r>
        <w:rPr>
          <w:lang w:val="en"/>
        </w:rPr>
        <w:t xml:space="preserve"> is to ensure </w:t>
      </w:r>
      <w:r w:rsidR="00244445">
        <w:rPr>
          <w:lang w:val="en"/>
        </w:rPr>
        <w:t>it</w:t>
      </w:r>
      <w:r>
        <w:rPr>
          <w:lang w:val="en"/>
        </w:rPr>
        <w:t xml:space="preserve"> has a good understanding of the big picture. Of course, that may be difficult depending on where you reside in the organizational hierarchy. “</w:t>
      </w:r>
      <w:r>
        <w:rPr>
          <w:rFonts w:ascii="PT Serif" w:hAnsi="PT Serif"/>
          <w:color w:val="212121"/>
          <w:lang w:val="en"/>
        </w:rPr>
        <w:t>One of the biggest differences between vertical and horizontal leadership structures is the level of transparency within the organization. Companies that are vertically structured are more likely to share information on a need-to-know basis. Additionally, because vertical companies have so many layers of management, it’s easy for information to get muddled as it’s passed down the corporate ladder.”</w:t>
      </w:r>
      <w:r w:rsidRPr="009F563A">
        <w:rPr>
          <w:rFonts w:ascii="PT Serif" w:hAnsi="PT Serif"/>
          <w:color w:val="212121"/>
          <w:vertAlign w:val="superscript"/>
          <w:lang w:val="en"/>
        </w:rPr>
        <w:t>1</w:t>
      </w:r>
      <w:r>
        <w:rPr>
          <w:lang w:val="en"/>
        </w:rPr>
        <w:t xml:space="preserve"> Upheavals are commonplace when it comes to changes whether the company is small, medium, Apple or Google, or even U.S. Army size. </w:t>
      </w:r>
    </w:p>
    <w:p w14:paraId="0D9280C4" w14:textId="58E06D69" w:rsidR="0044180E" w:rsidRDefault="0044180E" w:rsidP="0044180E">
      <w:pPr>
        <w:rPr>
          <w:lang w:val="en"/>
        </w:rPr>
      </w:pPr>
      <w:r>
        <w:rPr>
          <w:lang w:val="en"/>
        </w:rPr>
        <w:t xml:space="preserve">As the Boy Scouts say, “always be prepared.” </w:t>
      </w:r>
      <w:r w:rsidR="00244445">
        <w:rPr>
          <w:lang w:val="en"/>
        </w:rPr>
        <w:t>To that end, perhaps it’s time</w:t>
      </w:r>
      <w:r>
        <w:rPr>
          <w:lang w:val="en"/>
        </w:rPr>
        <w:t xml:space="preserve"> </w:t>
      </w:r>
      <w:r w:rsidR="00244445">
        <w:rPr>
          <w:lang w:val="en"/>
        </w:rPr>
        <w:t xml:space="preserve">to do something radical. Perhaps you need to </w:t>
      </w:r>
      <w:r>
        <w:rPr>
          <w:lang w:val="en"/>
        </w:rPr>
        <w:t>rethink the way in which your team does business</w:t>
      </w:r>
      <w:r w:rsidR="00244445">
        <w:rPr>
          <w:lang w:val="en"/>
        </w:rPr>
        <w:t xml:space="preserve"> altogether</w:t>
      </w:r>
      <w:r>
        <w:rPr>
          <w:lang w:val="en"/>
        </w:rPr>
        <w:t>. Start with “</w:t>
      </w:r>
      <w:r>
        <w:rPr>
          <w:rFonts w:ascii="Tiempos" w:hAnsi="Tiempos" w:cs="Arial"/>
          <w:color w:val="000000"/>
          <w:lang w:val="en"/>
        </w:rPr>
        <w:t>a blank sheet of paper and rethink existing processes to deliver more value to the customer”</w:t>
      </w:r>
      <w:r w:rsidR="00922B76">
        <w:rPr>
          <w:rFonts w:ascii="Tiempos" w:hAnsi="Tiempos" w:cs="Arial"/>
          <w:color w:val="000000"/>
          <w:vertAlign w:val="superscript"/>
          <w:lang w:val="en"/>
        </w:rPr>
        <w:t>2</w:t>
      </w:r>
      <w:r w:rsidRPr="000C0BA1">
        <w:t xml:space="preserve"> e.g.</w:t>
      </w:r>
      <w:r>
        <w:t>,</w:t>
      </w:r>
      <w:r w:rsidRPr="000C0BA1">
        <w:t xml:space="preserve"> your organization. </w:t>
      </w:r>
      <w:r>
        <w:rPr>
          <w:lang w:val="en"/>
        </w:rPr>
        <w:t>You can do this using business process reengineering (BPR).</w:t>
      </w:r>
    </w:p>
    <w:p w14:paraId="1B1B39E1" w14:textId="77777777" w:rsidR="0044180E" w:rsidRPr="001000CA" w:rsidRDefault="0044180E" w:rsidP="0044180E">
      <w:pPr>
        <w:rPr>
          <w:lang w:val="en"/>
        </w:rPr>
      </w:pPr>
      <w:r w:rsidRPr="001000CA">
        <w:rPr>
          <w:lang w:val="en"/>
        </w:rPr>
        <w:t>According to the Army’s BPR Center of Excellence (CoE), “business process management is the definition, improvement, and management of a firm’s end-to-end enterprise business processes in order to achieve three outcomes crucial to a performance-based, customer-driven firm:</w:t>
      </w:r>
    </w:p>
    <w:p w14:paraId="7E883364" w14:textId="77777777" w:rsidR="0044180E" w:rsidRPr="001000CA" w:rsidRDefault="0044180E" w:rsidP="0044180E">
      <w:pPr>
        <w:pStyle w:val="Bullets"/>
      </w:pPr>
      <w:r w:rsidRPr="001000CA">
        <w:t>Clarity of strategic direction</w:t>
      </w:r>
    </w:p>
    <w:p w14:paraId="4A288E8B" w14:textId="777C25B1" w:rsidR="0044180E" w:rsidRPr="001000CA" w:rsidRDefault="0044180E" w:rsidP="0044180E">
      <w:pPr>
        <w:pStyle w:val="Bullets"/>
      </w:pPr>
      <w:r w:rsidRPr="001000CA">
        <w:t>Alignment of the firm’s resources</w:t>
      </w:r>
    </w:p>
    <w:p w14:paraId="10F15738" w14:textId="2B5687EF" w:rsidR="0044180E" w:rsidRPr="001000CA" w:rsidRDefault="0044180E" w:rsidP="0044180E">
      <w:pPr>
        <w:pStyle w:val="Bullets"/>
        <w:spacing w:after="240"/>
        <w:ind w:left="461" w:hanging="274"/>
        <w:contextualSpacing w:val="0"/>
      </w:pPr>
      <w:r w:rsidRPr="001000CA">
        <w:t>Increased discipline in daily operations”</w:t>
      </w:r>
      <w:r w:rsidR="00922B76">
        <w:rPr>
          <w:vertAlign w:val="superscript"/>
        </w:rPr>
        <w:t>3</w:t>
      </w:r>
    </w:p>
    <w:p w14:paraId="46E57A6F" w14:textId="794362A5" w:rsidR="00244445" w:rsidRDefault="0044180E" w:rsidP="0044180E">
      <w:pPr>
        <w:rPr>
          <w:vertAlign w:val="superscript"/>
          <w:lang w:val="en"/>
        </w:rPr>
      </w:pPr>
      <w:r>
        <w:rPr>
          <w:lang w:val="en"/>
        </w:rPr>
        <w:t>Unlike change management, “the discipline that guides how we prepare, equip, and support individuals to successfully adopt change in order to drive organizational success,”</w:t>
      </w:r>
      <w:r w:rsidR="00922B76">
        <w:rPr>
          <w:vertAlign w:val="superscript"/>
          <w:lang w:val="en"/>
        </w:rPr>
        <w:t>4</w:t>
      </w:r>
      <w:r>
        <w:rPr>
          <w:lang w:val="en"/>
        </w:rPr>
        <w:t xml:space="preserve"> BPR helps you prepare for changes that seemingly appear out of nowhere e.g., come “out of left field?”</w:t>
      </w:r>
      <w:r w:rsidR="00922B76">
        <w:rPr>
          <w:vertAlign w:val="superscript"/>
          <w:lang w:val="en"/>
        </w:rPr>
        <w:t>5</w:t>
      </w:r>
      <w:r>
        <w:rPr>
          <w:vertAlign w:val="superscript"/>
          <w:lang w:val="en"/>
        </w:rPr>
        <w:t xml:space="preserve"> </w:t>
      </w:r>
    </w:p>
    <w:p w14:paraId="04C45E9F" w14:textId="725EE99F" w:rsidR="0044180E" w:rsidRDefault="00244445" w:rsidP="0044180E">
      <w:pPr>
        <w:rPr>
          <w:lang w:val="en"/>
        </w:rPr>
      </w:pPr>
      <w:r>
        <w:rPr>
          <w:lang w:val="en"/>
        </w:rPr>
        <w:t>You know, ‘those’ changes. T</w:t>
      </w:r>
      <w:r w:rsidR="0044180E">
        <w:rPr>
          <w:lang w:val="en"/>
        </w:rPr>
        <w:t xml:space="preserve">he ones wherein the organization is impacted by a decision rendered on high then pushed down. Worse yet, the effects of the decision rolls downhill and grows bigger in complexity with every turn, because decisions on high often mean people have to change the way in which they work.  </w:t>
      </w:r>
    </w:p>
    <w:p w14:paraId="2C52F70F" w14:textId="3E357658" w:rsidR="008E112B" w:rsidRPr="00723B4B" w:rsidRDefault="00723B4B" w:rsidP="00723B4B">
      <w:pPr>
        <w:rPr>
          <w:lang w:val="en"/>
        </w:rPr>
      </w:pPr>
      <w:r w:rsidRPr="00897706">
        <w:rPr>
          <w:noProof/>
        </w:rPr>
        <mc:AlternateContent>
          <mc:Choice Requires="wps">
            <w:drawing>
              <wp:anchor distT="45720" distB="45720" distL="114300" distR="114300" simplePos="0" relativeHeight="251670528" behindDoc="1" locked="0" layoutInCell="1" allowOverlap="1" wp14:anchorId="309C8419" wp14:editId="62EDC614">
                <wp:simplePos x="0" y="0"/>
                <wp:positionH relativeFrom="column">
                  <wp:posOffset>5092700</wp:posOffset>
                </wp:positionH>
                <wp:positionV relativeFrom="paragraph">
                  <wp:posOffset>786765</wp:posOffset>
                </wp:positionV>
                <wp:extent cx="1574800" cy="990600"/>
                <wp:effectExtent l="133350" t="133350" r="139700" b="152400"/>
                <wp:wrapTight wrapText="bothSides">
                  <wp:wrapPolygon edited="0">
                    <wp:start x="-523" y="-2908"/>
                    <wp:lineTo x="-1829" y="-2077"/>
                    <wp:lineTo x="-1829" y="20769"/>
                    <wp:lineTo x="-784" y="24508"/>
                    <wp:lineTo x="22210" y="24508"/>
                    <wp:lineTo x="23255" y="18277"/>
                    <wp:lineTo x="23255" y="4569"/>
                    <wp:lineTo x="22210" y="-1662"/>
                    <wp:lineTo x="22210" y="-2908"/>
                    <wp:lineTo x="-523" y="-290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990600"/>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F47E35E" w14:textId="669F0325" w:rsidR="00D62BCF" w:rsidRPr="00D62BCF" w:rsidRDefault="00897706" w:rsidP="003B4799">
                            <w:pPr>
                              <w:pStyle w:val="BodyTextIndent"/>
                              <w:spacing w:before="120"/>
                              <w:ind w:left="86" w:hanging="86"/>
                              <w:rPr>
                                <w:rFonts w:ascii="Franklin Gothic Demi" w:hAnsi="Franklin Gothic Demi"/>
                                <w:color w:val="181818"/>
                              </w:rPr>
                            </w:pPr>
                            <w:r w:rsidRPr="00D62BCF">
                              <w:rPr>
                                <w:rFonts w:ascii="Franklin Gothic Demi" w:hAnsi="Franklin Gothic Demi"/>
                              </w:rPr>
                              <w:t>“</w:t>
                            </w:r>
                            <w:r w:rsidR="00723B4B" w:rsidRPr="00D62BCF">
                              <w:rPr>
                                <w:rFonts w:ascii="Franklin Gothic Demi" w:hAnsi="Franklin Gothic Demi"/>
                                <w:color w:val="181818"/>
                              </w:rPr>
                              <w:t>Unplanned process improvement is wishful thinking.”</w:t>
                            </w:r>
                            <w:r w:rsidR="00D62BCF" w:rsidRPr="00D62BCF">
                              <w:rPr>
                                <w:rFonts w:ascii="Franklin Gothic Demi" w:hAnsi="Franklin Gothic Demi"/>
                                <w:color w:val="181818"/>
                                <w:vertAlign w:val="superscript"/>
                              </w:rPr>
                              <w:t>7</w:t>
                            </w:r>
                          </w:p>
                          <w:p w14:paraId="3BA6A3B0" w14:textId="36975886" w:rsidR="00897706" w:rsidRPr="00D62BCF" w:rsidRDefault="00D62BCF" w:rsidP="003B4799">
                            <w:pPr>
                              <w:pStyle w:val="BodyTextIndent"/>
                              <w:spacing w:before="120"/>
                              <w:ind w:left="86" w:hanging="86"/>
                              <w:rPr>
                                <w:rFonts w:ascii="Franklin Gothic Demi" w:hAnsi="Franklin Gothic Demi"/>
                              </w:rPr>
                            </w:pPr>
                            <w:r w:rsidRPr="00D62BCF">
                              <w:rPr>
                                <w:rFonts w:ascii="Franklin Gothic Demi" w:hAnsi="Franklin Gothic Demi"/>
                              </w:rPr>
                              <w:t xml:space="preserve"> </w:t>
                            </w:r>
                            <w:r w:rsidRPr="00D62BCF">
                              <w:rPr>
                                <w:rFonts w:ascii="Franklin Gothic Demi" w:hAnsi="Franklin Gothic Demi"/>
                              </w:rPr>
                              <w:tab/>
                            </w:r>
                            <w:r w:rsidR="00897706" w:rsidRPr="00D62BCF">
                              <w:rPr>
                                <w:rFonts w:ascii="Franklin Gothic Demi" w:hAnsi="Franklin Gothic Demi"/>
                              </w:rPr>
                              <w:t>—</w:t>
                            </w:r>
                            <w:r w:rsidR="00723B4B" w:rsidRPr="00D62BCF">
                              <w:rPr>
                                <w:rFonts w:ascii="Franklin Gothic Demi" w:hAnsi="Franklin Gothic Demi"/>
                              </w:rPr>
                              <w:t xml:space="preserve"> Watts Humphrey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C8419" id="_x0000_t202" coordsize="21600,21600" o:spt="202" path="m,l,21600r21600,l21600,xe">
                <v:stroke joinstyle="miter"/>
                <v:path gradientshapeok="t" o:connecttype="rect"/>
              </v:shapetype>
              <v:shape id="Text Box 2" o:spid="_x0000_s1026" type="#_x0000_t202" style="position:absolute;margin-left:401pt;margin-top:61.95pt;width:124pt;height:78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" stroked="f">
                <v:shadow on="t" color="black" offset="0,1pt"/>
                <v:textbox>
                  <w:txbxContent>
                    <w:p w14:paraId="2F47E35E" w14:textId="669F0325" w:rsidR="00D62BCF" w:rsidRPr="00D62BCF" w:rsidRDefault="00897706" w:rsidP="003B4799">
                      <w:pPr>
                        <w:pStyle w:val="BodyTextIndent"/>
                        <w:spacing w:before="120"/>
                        <w:ind w:left="86" w:hanging="86"/>
                        <w:rPr>
                          <w:rFonts w:ascii="Franklin Gothic Demi" w:hAnsi="Franklin Gothic Demi"/>
                          <w:color w:val="181818"/>
                        </w:rPr>
                      </w:pPr>
                      <w:r w:rsidRPr="00D62BCF">
                        <w:rPr>
                          <w:rFonts w:ascii="Franklin Gothic Demi" w:hAnsi="Franklin Gothic Demi"/>
                        </w:rPr>
                        <w:t>“</w:t>
                      </w:r>
                      <w:r w:rsidR="00723B4B" w:rsidRPr="00D62BCF">
                        <w:rPr>
                          <w:rFonts w:ascii="Franklin Gothic Demi" w:hAnsi="Franklin Gothic Demi"/>
                          <w:color w:val="181818"/>
                        </w:rPr>
                        <w:t>Unplanned process improvement is wishful thinking.”</w:t>
                      </w:r>
                      <w:r w:rsidR="00D62BCF" w:rsidRPr="00D62BCF">
                        <w:rPr>
                          <w:rFonts w:ascii="Franklin Gothic Demi" w:hAnsi="Franklin Gothic Demi"/>
                          <w:color w:val="181818"/>
                          <w:vertAlign w:val="superscript"/>
                        </w:rPr>
                        <w:t>7</w:t>
                      </w:r>
                    </w:p>
                    <w:p w14:paraId="3BA6A3B0" w14:textId="36975886" w:rsidR="00897706" w:rsidRPr="00D62BCF" w:rsidRDefault="00D62BCF" w:rsidP="003B4799">
                      <w:pPr>
                        <w:pStyle w:val="BodyTextIndent"/>
                        <w:spacing w:before="120"/>
                        <w:ind w:left="86" w:hanging="86"/>
                        <w:rPr>
                          <w:rFonts w:ascii="Franklin Gothic Demi" w:hAnsi="Franklin Gothic Demi"/>
                        </w:rPr>
                      </w:pPr>
                      <w:r w:rsidRPr="00D62BCF">
                        <w:rPr>
                          <w:rFonts w:ascii="Franklin Gothic Demi" w:hAnsi="Franklin Gothic Demi"/>
                        </w:rPr>
                        <w:t xml:space="preserve"> </w:t>
                      </w:r>
                      <w:r w:rsidRPr="00D62BCF">
                        <w:rPr>
                          <w:rFonts w:ascii="Franklin Gothic Demi" w:hAnsi="Franklin Gothic Demi"/>
                        </w:rPr>
                        <w:tab/>
                      </w:r>
                      <w:r w:rsidR="00897706" w:rsidRPr="00D62BCF">
                        <w:rPr>
                          <w:rFonts w:ascii="Franklin Gothic Demi" w:hAnsi="Franklin Gothic Demi"/>
                        </w:rPr>
                        <w:t>—</w:t>
                      </w:r>
                      <w:r w:rsidR="00723B4B" w:rsidRPr="00D62BCF">
                        <w:rPr>
                          <w:rFonts w:ascii="Franklin Gothic Demi" w:hAnsi="Franklin Gothic Demi"/>
                        </w:rPr>
                        <w:t xml:space="preserve"> Watts Humphrey</w:t>
                      </w:r>
                    </w:p>
                  </w:txbxContent>
                </v:textbox>
                <w10:wrap type="tight"/>
              </v:shape>
            </w:pict>
          </mc:Fallback>
        </mc:AlternateContent>
      </w:r>
      <w:r w:rsidR="00915146" w:rsidRPr="00723B4B">
        <w:rPr>
          <w:lang w:val="en"/>
        </w:rPr>
        <w:t xml:space="preserve">Some managers step deftly out of the </w:t>
      </w:r>
      <w:r w:rsidR="0044180E" w:rsidRPr="00723B4B">
        <w:rPr>
          <w:lang w:val="en"/>
        </w:rPr>
        <w:t xml:space="preserve">way; </w:t>
      </w:r>
      <w:r w:rsidR="00915146" w:rsidRPr="00723B4B">
        <w:rPr>
          <w:lang w:val="en"/>
        </w:rPr>
        <w:t>other</w:t>
      </w:r>
      <w:r w:rsidR="005B144C" w:rsidRPr="00723B4B">
        <w:rPr>
          <w:lang w:val="en"/>
        </w:rPr>
        <w:t>s</w:t>
      </w:r>
      <w:r w:rsidR="00915146" w:rsidRPr="00723B4B">
        <w:rPr>
          <w:lang w:val="en"/>
        </w:rPr>
        <w:t xml:space="preserve"> </w:t>
      </w:r>
      <w:r w:rsidR="0044180E" w:rsidRPr="00723B4B">
        <w:rPr>
          <w:lang w:val="en"/>
        </w:rPr>
        <w:t>are</w:t>
      </w:r>
      <w:r w:rsidR="00915146" w:rsidRPr="00723B4B">
        <w:rPr>
          <w:lang w:val="en"/>
        </w:rPr>
        <w:t xml:space="preserve"> outright flattened. </w:t>
      </w:r>
      <w:r w:rsidR="005B144C" w:rsidRPr="00723B4B">
        <w:rPr>
          <w:lang w:val="en"/>
        </w:rPr>
        <w:t xml:space="preserve">There are also </w:t>
      </w:r>
      <w:r w:rsidR="0044180E" w:rsidRPr="00723B4B">
        <w:rPr>
          <w:lang w:val="en"/>
        </w:rPr>
        <w:t>‘those’ managers</w:t>
      </w:r>
      <w:r w:rsidR="005B144C" w:rsidRPr="00723B4B">
        <w:rPr>
          <w:lang w:val="en"/>
        </w:rPr>
        <w:t xml:space="preserve"> who</w:t>
      </w:r>
      <w:r w:rsidR="008E112B" w:rsidRPr="00723B4B">
        <w:rPr>
          <w:lang w:val="en"/>
        </w:rPr>
        <w:t xml:space="preserve"> see what’s coming and begin to yell “the sky is falling, the sky is falling!” Choose a scenario. Choose an outcome. Change </w:t>
      </w:r>
      <w:r w:rsidR="00E56147" w:rsidRPr="00723B4B">
        <w:rPr>
          <w:lang w:val="en"/>
        </w:rPr>
        <w:t>doesn’t</w:t>
      </w:r>
      <w:r w:rsidR="008E112B" w:rsidRPr="00723B4B">
        <w:rPr>
          <w:lang w:val="en"/>
        </w:rPr>
        <w:t xml:space="preserve"> just</w:t>
      </w:r>
      <w:r w:rsidR="00E56147" w:rsidRPr="00723B4B">
        <w:rPr>
          <w:lang w:val="en"/>
        </w:rPr>
        <w:t xml:space="preserve"> happen. These days</w:t>
      </w:r>
      <w:r w:rsidR="008E112B" w:rsidRPr="00723B4B">
        <w:rPr>
          <w:lang w:val="en"/>
        </w:rPr>
        <w:t xml:space="preserve"> it happens </w:t>
      </w:r>
      <w:r w:rsidR="009F1DE5" w:rsidRPr="00723B4B">
        <w:rPr>
          <w:lang w:val="en"/>
        </w:rPr>
        <w:t>a lot</w:t>
      </w:r>
      <w:r w:rsidR="00032CC0" w:rsidRPr="00723B4B">
        <w:rPr>
          <w:lang w:val="en"/>
        </w:rPr>
        <w:t>…</w:t>
      </w:r>
      <w:r w:rsidR="009F1DE5" w:rsidRPr="00723B4B">
        <w:rPr>
          <w:lang w:val="en"/>
        </w:rPr>
        <w:t xml:space="preserve"> </w:t>
      </w:r>
      <w:r w:rsidR="00032CC0" w:rsidRPr="00723B4B">
        <w:rPr>
          <w:lang w:val="en"/>
        </w:rPr>
        <w:t xml:space="preserve">especially </w:t>
      </w:r>
      <w:r w:rsidR="009F1DE5" w:rsidRPr="00723B4B">
        <w:rPr>
          <w:lang w:val="en"/>
        </w:rPr>
        <w:t>as organizations adapt to change</w:t>
      </w:r>
      <w:r w:rsidR="00032CC0" w:rsidRPr="00723B4B">
        <w:rPr>
          <w:lang w:val="en"/>
        </w:rPr>
        <w:t>s</w:t>
      </w:r>
      <w:r w:rsidR="009F1DE5" w:rsidRPr="00723B4B">
        <w:rPr>
          <w:lang w:val="en"/>
        </w:rPr>
        <w:t xml:space="preserve"> in their environments </w:t>
      </w:r>
      <w:r w:rsidR="00032CC0" w:rsidRPr="00723B4B">
        <w:rPr>
          <w:lang w:val="en"/>
        </w:rPr>
        <w:t>as well as</w:t>
      </w:r>
      <w:r w:rsidR="009F1DE5" w:rsidRPr="00723B4B">
        <w:rPr>
          <w:lang w:val="en"/>
        </w:rPr>
        <w:t xml:space="preserve"> the strategic requirements</w:t>
      </w:r>
      <w:r w:rsidR="00032CC0" w:rsidRPr="00723B4B">
        <w:rPr>
          <w:lang w:val="en"/>
        </w:rPr>
        <w:t xml:space="preserve"> </w:t>
      </w:r>
      <w:r w:rsidR="009F1DE5" w:rsidRPr="00723B4B">
        <w:rPr>
          <w:lang w:val="en"/>
        </w:rPr>
        <w:t>those changes entail</w:t>
      </w:r>
      <w:r w:rsidR="008E112B" w:rsidRPr="00723B4B">
        <w:rPr>
          <w:lang w:val="en"/>
        </w:rPr>
        <w:t xml:space="preserve">. As a manager </w:t>
      </w:r>
      <w:r w:rsidR="00960320" w:rsidRPr="00723B4B">
        <w:rPr>
          <w:lang w:val="en"/>
        </w:rPr>
        <w:t xml:space="preserve">and leader </w:t>
      </w:r>
      <w:r w:rsidR="008E112B" w:rsidRPr="00723B4B">
        <w:rPr>
          <w:lang w:val="en"/>
        </w:rPr>
        <w:t xml:space="preserve">you manage how your organization responds to changes. As a leader, you plot the course. </w:t>
      </w:r>
    </w:p>
    <w:p w14:paraId="0E5715A8" w14:textId="708A3401" w:rsidR="00D45616" w:rsidRPr="00244445" w:rsidRDefault="00244445" w:rsidP="00E65848">
      <w:r w:rsidRPr="00897706">
        <w:t>“Change needs to be planned and controlled for it not to lead to confusion and chaos.”</w:t>
      </w:r>
      <w:r>
        <w:rPr>
          <w:vertAlign w:val="superscript"/>
        </w:rPr>
        <w:t>6</w:t>
      </w:r>
      <w:r w:rsidRPr="00897706">
        <w:t xml:space="preserve"> Get ahead of the change. </w:t>
      </w:r>
      <w:r w:rsidR="00695D01">
        <w:rPr>
          <w:lang w:val="en"/>
        </w:rPr>
        <w:t xml:space="preserve">As a manager, one of the best ways to prepare for </w:t>
      </w:r>
      <w:r>
        <w:rPr>
          <w:lang w:val="en"/>
        </w:rPr>
        <w:t>the “stuff” that rolls down hill</w:t>
      </w:r>
      <w:r w:rsidR="00695D01">
        <w:rPr>
          <w:lang w:val="en"/>
        </w:rPr>
        <w:t xml:space="preserve"> is to ensure your </w:t>
      </w:r>
      <w:r w:rsidR="007B7E15">
        <w:rPr>
          <w:lang w:val="en"/>
        </w:rPr>
        <w:t xml:space="preserve">team defines its core processes and that those processes align with </w:t>
      </w:r>
      <w:r w:rsidR="005F4EC4">
        <w:rPr>
          <w:lang w:val="en"/>
        </w:rPr>
        <w:t xml:space="preserve">the organization’s </w:t>
      </w:r>
      <w:r w:rsidR="007B7E15">
        <w:rPr>
          <w:lang w:val="en"/>
        </w:rPr>
        <w:t>customers</w:t>
      </w:r>
      <w:r w:rsidR="005F4EC4">
        <w:rPr>
          <w:lang w:val="en"/>
        </w:rPr>
        <w:t>, both internal and external</w:t>
      </w:r>
      <w:r>
        <w:rPr>
          <w:lang w:val="en"/>
        </w:rPr>
        <w:t>. That’s where BPR comes in…</w:t>
      </w:r>
    </w:p>
    <w:p w14:paraId="24993E73" w14:textId="7DDA5ABA" w:rsidR="005B144C" w:rsidRDefault="00465A80" w:rsidP="00E65848">
      <w:pPr>
        <w:rPr>
          <w:lang w:val="en"/>
        </w:rPr>
      </w:pPr>
      <w:r>
        <w:rPr>
          <w:lang w:val="en"/>
        </w:rPr>
        <w:t>Business Process Reengineering</w:t>
      </w:r>
      <w:r w:rsidR="008C11CB">
        <w:rPr>
          <w:lang w:val="en"/>
        </w:rPr>
        <w:t xml:space="preserve"> begin</w:t>
      </w:r>
      <w:r w:rsidR="00FB797A">
        <w:rPr>
          <w:lang w:val="en"/>
        </w:rPr>
        <w:t>s</w:t>
      </w:r>
      <w:r w:rsidR="008C11CB">
        <w:rPr>
          <w:lang w:val="en"/>
        </w:rPr>
        <w:t xml:space="preserve"> with clearly defined and measureable objectives. </w:t>
      </w:r>
      <w:r w:rsidR="009F1DE5">
        <w:rPr>
          <w:lang w:val="en"/>
        </w:rPr>
        <w:t xml:space="preserve">As the great Yogi Berra says, </w:t>
      </w:r>
      <w:r w:rsidR="00003831">
        <w:rPr>
          <w:lang w:val="en"/>
        </w:rPr>
        <w:t>“</w:t>
      </w:r>
      <w:r w:rsidR="008C11CB">
        <w:rPr>
          <w:lang w:val="en"/>
        </w:rPr>
        <w:t xml:space="preserve">If you don’t know where you are going, you </w:t>
      </w:r>
      <w:r w:rsidR="00003831">
        <w:rPr>
          <w:lang w:val="en"/>
        </w:rPr>
        <w:t>might wind up someplace else</w:t>
      </w:r>
      <w:r w:rsidR="008C11CB">
        <w:rPr>
          <w:lang w:val="en"/>
        </w:rPr>
        <w:t>.</w:t>
      </w:r>
      <w:r w:rsidR="00003831">
        <w:rPr>
          <w:lang w:val="en"/>
        </w:rPr>
        <w:t>”</w:t>
      </w:r>
      <w:r w:rsidR="00D62BCF">
        <w:rPr>
          <w:vertAlign w:val="superscript"/>
          <w:lang w:val="en"/>
        </w:rPr>
        <w:t>8</w:t>
      </w:r>
      <w:r w:rsidR="008C11CB">
        <w:rPr>
          <w:lang w:val="en"/>
        </w:rPr>
        <w:t xml:space="preserve"> </w:t>
      </w:r>
      <w:r>
        <w:rPr>
          <w:lang w:val="en"/>
        </w:rPr>
        <w:t>Next, e</w:t>
      </w:r>
      <w:r w:rsidR="008C11CB">
        <w:rPr>
          <w:lang w:val="en"/>
        </w:rPr>
        <w:t>nsure everyone understands those objectives</w:t>
      </w:r>
      <w:r>
        <w:rPr>
          <w:lang w:val="en"/>
        </w:rPr>
        <w:t>;</w:t>
      </w:r>
      <w:r w:rsidR="008C11CB">
        <w:rPr>
          <w:lang w:val="en"/>
        </w:rPr>
        <w:t xml:space="preserve"> </w:t>
      </w:r>
      <w:r>
        <w:rPr>
          <w:lang w:val="en"/>
        </w:rPr>
        <w:t>o</w:t>
      </w:r>
      <w:r w:rsidR="008C11CB">
        <w:rPr>
          <w:lang w:val="en"/>
        </w:rPr>
        <w:t xml:space="preserve">nce the objectives are in place, define current processes. </w:t>
      </w:r>
      <w:r>
        <w:rPr>
          <w:lang w:val="en"/>
        </w:rPr>
        <w:t>Lastly, g</w:t>
      </w:r>
      <w:r w:rsidR="008C11CB">
        <w:rPr>
          <w:lang w:val="en"/>
        </w:rPr>
        <w:t>et out that blank sheet of paper or white board and detail each step beginning to end. Get everyone involved. You’ll be surprised at what you uncover.</w:t>
      </w:r>
    </w:p>
    <w:p w14:paraId="2B371F85" w14:textId="38425A4B" w:rsidR="00E748A8" w:rsidRDefault="008B0851" w:rsidP="00E65848">
      <w:pPr>
        <w:rPr>
          <w:lang w:val="en"/>
        </w:rPr>
      </w:pPr>
      <w:r>
        <w:rPr>
          <w:lang w:val="en"/>
        </w:rPr>
        <w:t xml:space="preserve">Look at everything… people, processes, policy, and technology. A holistic approach helps ensure you capture all aspects of each within the process. During </w:t>
      </w:r>
      <w:r w:rsidR="007C48F6">
        <w:rPr>
          <w:lang w:val="en"/>
        </w:rPr>
        <w:t>this exercise</w:t>
      </w:r>
      <w:r>
        <w:rPr>
          <w:lang w:val="en"/>
        </w:rPr>
        <w:t xml:space="preserve"> the team identifies</w:t>
      </w:r>
      <w:r w:rsidR="001454E5">
        <w:rPr>
          <w:lang w:val="en"/>
        </w:rPr>
        <w:t xml:space="preserve"> </w:t>
      </w:r>
      <w:r>
        <w:rPr>
          <w:lang w:val="en"/>
        </w:rPr>
        <w:t xml:space="preserve">inputs, outputs, stakeholders, </w:t>
      </w:r>
      <w:r w:rsidR="007C48F6">
        <w:rPr>
          <w:lang w:val="en"/>
        </w:rPr>
        <w:t xml:space="preserve">process owners, </w:t>
      </w:r>
      <w:r w:rsidR="002871E1">
        <w:rPr>
          <w:lang w:val="en"/>
        </w:rPr>
        <w:t xml:space="preserve">roles, responsibilities, </w:t>
      </w:r>
      <w:r w:rsidR="007C48F6">
        <w:rPr>
          <w:lang w:val="en"/>
        </w:rPr>
        <w:t xml:space="preserve">customers, hardware, software, databases, etc. </w:t>
      </w:r>
      <w:r w:rsidR="00D45616">
        <w:rPr>
          <w:lang w:val="en"/>
        </w:rPr>
        <w:t>As you refine the</w:t>
      </w:r>
      <w:r w:rsidR="007C48F6">
        <w:rPr>
          <w:lang w:val="en"/>
        </w:rPr>
        <w:t xml:space="preserve"> processes, you will see changes in your team as the visibility and transparency of what it does and how it </w:t>
      </w:r>
      <w:r w:rsidR="007C48F6">
        <w:rPr>
          <w:lang w:val="en"/>
        </w:rPr>
        <w:lastRenderedPageBreak/>
        <w:t xml:space="preserve">functions is clarified. </w:t>
      </w:r>
      <w:r w:rsidR="00DD4698">
        <w:rPr>
          <w:lang w:val="en"/>
        </w:rPr>
        <w:t xml:space="preserve">Team </w:t>
      </w:r>
      <w:r w:rsidR="002871E1">
        <w:rPr>
          <w:noProof/>
        </w:rPr>
        <w:drawing>
          <wp:anchor distT="0" distB="0" distL="114300" distR="114300" simplePos="0" relativeHeight="251674624" behindDoc="1" locked="0" layoutInCell="1" allowOverlap="1" wp14:anchorId="33BFEBBB" wp14:editId="34263169">
            <wp:simplePos x="0" y="0"/>
            <wp:positionH relativeFrom="column">
              <wp:posOffset>4939748</wp:posOffset>
            </wp:positionH>
            <wp:positionV relativeFrom="paragraph">
              <wp:posOffset>27332</wp:posOffset>
            </wp:positionV>
            <wp:extent cx="2000250" cy="2162175"/>
            <wp:effectExtent l="0" t="0" r="0" b="9525"/>
            <wp:wrapTight wrapText="bothSides">
              <wp:wrapPolygon edited="0">
                <wp:start x="0" y="0"/>
                <wp:lineTo x="0" y="21505"/>
                <wp:lineTo x="21394" y="21505"/>
                <wp:lineTo x="213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xLittle2.jpg"/>
                    <pic:cNvPicPr/>
                  </pic:nvPicPr>
                  <pic:blipFill>
                    <a:blip r:embed="rId12">
                      <a:extLst>
                        <a:ext uri="{28A0092B-C50C-407E-A947-70E740481C1C}">
                          <a14:useLocalDpi xmlns:a14="http://schemas.microsoft.com/office/drawing/2010/main" val="0"/>
                        </a:ext>
                      </a:extLst>
                    </a:blip>
                    <a:stretch>
                      <a:fillRect/>
                    </a:stretch>
                  </pic:blipFill>
                  <pic:spPr>
                    <a:xfrm>
                      <a:off x="0" y="0"/>
                      <a:ext cx="2000250" cy="2162175"/>
                    </a:xfrm>
                    <a:prstGeom prst="rect">
                      <a:avLst/>
                    </a:prstGeom>
                  </pic:spPr>
                </pic:pic>
              </a:graphicData>
            </a:graphic>
            <wp14:sizeRelH relativeFrom="page">
              <wp14:pctWidth>0</wp14:pctWidth>
            </wp14:sizeRelH>
            <wp14:sizeRelV relativeFrom="page">
              <wp14:pctHeight>0</wp14:pctHeight>
            </wp14:sizeRelV>
          </wp:anchor>
        </w:drawing>
      </w:r>
      <w:r w:rsidR="00DD4698">
        <w:rPr>
          <w:lang w:val="en"/>
        </w:rPr>
        <w:t xml:space="preserve">members will offer innovative solutions to problem areas. </w:t>
      </w:r>
      <w:r w:rsidR="00AF0C66">
        <w:rPr>
          <w:lang w:val="en"/>
        </w:rPr>
        <w:t>Ultimately, i</w:t>
      </w:r>
      <w:r w:rsidR="007C48F6">
        <w:rPr>
          <w:lang w:val="en"/>
        </w:rPr>
        <w:t xml:space="preserve">ntegration between horizontal </w:t>
      </w:r>
      <w:r w:rsidR="007C48F6" w:rsidRPr="00704DBC">
        <w:rPr>
          <w:i/>
          <w:lang w:val="en"/>
        </w:rPr>
        <w:t>and</w:t>
      </w:r>
      <w:r w:rsidR="007C48F6">
        <w:rPr>
          <w:lang w:val="en"/>
        </w:rPr>
        <w:t xml:space="preserve"> </w:t>
      </w:r>
      <w:r w:rsidR="007C48F6" w:rsidRPr="00704DBC">
        <w:rPr>
          <w:lang w:val="en"/>
        </w:rPr>
        <w:t>vertical</w:t>
      </w:r>
      <w:r w:rsidR="007C48F6">
        <w:rPr>
          <w:lang w:val="en"/>
        </w:rPr>
        <w:t xml:space="preserve"> groups </w:t>
      </w:r>
      <w:r w:rsidR="00AF0C66">
        <w:rPr>
          <w:lang w:val="en"/>
        </w:rPr>
        <w:t xml:space="preserve">improves and you </w:t>
      </w:r>
      <w:r w:rsidR="0010798C">
        <w:rPr>
          <w:lang w:val="en"/>
        </w:rPr>
        <w:t>are better able to</w:t>
      </w:r>
      <w:r w:rsidR="00DD4698">
        <w:rPr>
          <w:lang w:val="en"/>
        </w:rPr>
        <w:t xml:space="preserve"> effectively demonstrate your value to upper management.</w:t>
      </w:r>
      <w:r w:rsidR="007C48F6">
        <w:rPr>
          <w:lang w:val="en"/>
        </w:rPr>
        <w:t xml:space="preserve"> </w:t>
      </w:r>
    </w:p>
    <w:p w14:paraId="6384FAC8" w14:textId="7BE90F64" w:rsidR="00972410" w:rsidRDefault="00972410" w:rsidP="00E65848">
      <w:pPr>
        <w:rPr>
          <w:lang w:val="en"/>
        </w:rPr>
      </w:pPr>
      <w:r>
        <w:rPr>
          <w:lang w:val="en"/>
        </w:rPr>
        <w:t xml:space="preserve">If you want to be a part of your organization’s success, you need to embrace and appreciate change. If you want to prepare your team for change, get </w:t>
      </w:r>
      <w:r w:rsidR="009910DE">
        <w:rPr>
          <w:lang w:val="en"/>
        </w:rPr>
        <w:t>your house in order</w:t>
      </w:r>
      <w:r>
        <w:rPr>
          <w:lang w:val="en"/>
        </w:rPr>
        <w:t xml:space="preserve">. </w:t>
      </w:r>
      <w:r w:rsidR="00D3347C">
        <w:rPr>
          <w:lang w:val="en"/>
        </w:rPr>
        <w:t xml:space="preserve">If you are not sure where to start, start with the </w:t>
      </w:r>
      <w:hyperlink r:id="rId13" w:history="1">
        <w:r w:rsidR="00D3347C" w:rsidRPr="00AB0A37">
          <w:t xml:space="preserve">Army Shared Services Center BPR </w:t>
        </w:r>
        <w:r w:rsidR="004C4BB5" w:rsidRPr="00AB0A37">
          <w:t>CoE</w:t>
        </w:r>
      </w:hyperlink>
      <w:r w:rsidR="00D3347C" w:rsidRPr="00AB0A37">
        <w:t xml:space="preserve">. </w:t>
      </w:r>
      <w:r w:rsidR="00D3347C">
        <w:rPr>
          <w:lang w:val="en"/>
        </w:rPr>
        <w:t xml:space="preserve">The BPR CoE provides </w:t>
      </w:r>
      <w:r w:rsidR="009F1DE5">
        <w:rPr>
          <w:lang w:val="en"/>
        </w:rPr>
        <w:t xml:space="preserve">BPR </w:t>
      </w:r>
      <w:r w:rsidR="00D3347C">
        <w:rPr>
          <w:lang w:val="en"/>
        </w:rPr>
        <w:t>training</w:t>
      </w:r>
      <w:r w:rsidR="00C43CC4">
        <w:rPr>
          <w:lang w:val="en"/>
        </w:rPr>
        <w:t xml:space="preserve"> (foundation</w:t>
      </w:r>
      <w:r w:rsidR="009910DE">
        <w:rPr>
          <w:lang w:val="en"/>
        </w:rPr>
        <w:t>al</w:t>
      </w:r>
      <w:r w:rsidR="00D3347C">
        <w:rPr>
          <w:lang w:val="en"/>
        </w:rPr>
        <w:t>,</w:t>
      </w:r>
      <w:r w:rsidR="009910DE">
        <w:rPr>
          <w:lang w:val="en"/>
        </w:rPr>
        <w:t xml:space="preserve"> intermediate, and advanced),</w:t>
      </w:r>
      <w:r w:rsidR="00D3347C">
        <w:rPr>
          <w:lang w:val="en"/>
        </w:rPr>
        <w:t xml:space="preserve"> advisory</w:t>
      </w:r>
      <w:r w:rsidR="00C43CC4">
        <w:rPr>
          <w:lang w:val="en"/>
        </w:rPr>
        <w:t xml:space="preserve"> support, </w:t>
      </w:r>
      <w:r w:rsidR="009910DE">
        <w:rPr>
          <w:lang w:val="en"/>
        </w:rPr>
        <w:t xml:space="preserve">and </w:t>
      </w:r>
      <w:r w:rsidR="00C43CC4">
        <w:rPr>
          <w:lang w:val="en"/>
        </w:rPr>
        <w:t>facilitation.</w:t>
      </w:r>
      <w:r w:rsidR="002871E1" w:rsidRPr="002871E1">
        <w:rPr>
          <w:noProof/>
        </w:rPr>
        <w:t xml:space="preserve"> </w:t>
      </w:r>
    </w:p>
    <w:p w14:paraId="329ABEE1" w14:textId="4336A032" w:rsidR="00E65848" w:rsidRDefault="003906D3" w:rsidP="00525421">
      <w:pPr>
        <w:rPr>
          <w:lang w:val="en"/>
        </w:rPr>
      </w:pPr>
      <w:r>
        <w:rPr>
          <w:lang w:val="en"/>
        </w:rPr>
        <w:t>“</w:t>
      </w:r>
      <w:r w:rsidRPr="003906D3">
        <w:t>Leading is more about navigating toward the uncertain future and anticipating possibilities that cannot yet be filled in with details.</w:t>
      </w:r>
      <w:r>
        <w:t>”</w:t>
      </w:r>
      <w:r w:rsidR="00D62BCF">
        <w:rPr>
          <w:vertAlign w:val="superscript"/>
        </w:rPr>
        <w:t>9</w:t>
      </w:r>
      <w:r>
        <w:t xml:space="preserve"> </w:t>
      </w:r>
      <w:r w:rsidR="00972410" w:rsidRPr="003906D3">
        <w:rPr>
          <w:lang w:val="en"/>
        </w:rPr>
        <w:t xml:space="preserve">Gain insight from anywhere or anything. Seek answers. It’s okay to trust. It’s okay to be influenced. </w:t>
      </w:r>
      <w:r>
        <w:rPr>
          <w:lang w:val="en"/>
        </w:rPr>
        <w:t>Just d</w:t>
      </w:r>
      <w:r w:rsidR="00972410" w:rsidRPr="003906D3">
        <w:rPr>
          <w:lang w:val="en"/>
        </w:rPr>
        <w:t>on’t buy into the hysteria. Don’t be a chicken little. Be a leader.</w:t>
      </w:r>
    </w:p>
    <w:p w14:paraId="7C7EBC2E" w14:textId="645F95C6" w:rsidR="00525421" w:rsidRPr="00071627" w:rsidRDefault="00525421" w:rsidP="00525421">
      <w:pPr>
        <w:keepNext/>
        <w:spacing w:before="480"/>
        <w:rPr>
          <w:color w:val="000000" w:themeColor="text1"/>
          <w:sz w:val="20"/>
          <w:szCs w:val="20"/>
        </w:rPr>
      </w:pPr>
      <w:r w:rsidRPr="00207BA1">
        <w:rPr>
          <w:sz w:val="20"/>
          <w:szCs w:val="20"/>
        </w:rPr>
        <w:t>This article was developed by the OCKO KPPM editorial staff.</w:t>
      </w:r>
      <w:r w:rsidRPr="00207BA1">
        <w:rPr>
          <w:sz w:val="20"/>
          <w:szCs w:val="20"/>
          <w:lang w:val="en"/>
        </w:rPr>
        <w:t xml:space="preserve"> </w:t>
      </w:r>
      <w:r w:rsidRPr="00207BA1">
        <w:rPr>
          <w:rFonts w:eastAsia="Calibri"/>
          <w:sz w:val="20"/>
          <w:szCs w:val="20"/>
        </w:rPr>
        <w:t>Want to learn more about organizational PfM? You can respond to this article or access related articles, blogs, m</w:t>
      </w:r>
      <w:r w:rsidR="00071627">
        <w:rPr>
          <w:rFonts w:eastAsia="Calibri"/>
          <w:sz w:val="20"/>
          <w:szCs w:val="20"/>
        </w:rPr>
        <w:t>edia presentations, and more at</w:t>
      </w:r>
      <w:r w:rsidRPr="00207BA1">
        <w:rPr>
          <w:rFonts w:eastAsia="Calibri"/>
          <w:sz w:val="20"/>
          <w:szCs w:val="20"/>
        </w:rPr>
        <w:t xml:space="preserve"> </w:t>
      </w:r>
      <w:hyperlink r:id="rId14" w:history="1">
        <w:r w:rsidRPr="00071627">
          <w:rPr>
            <w:rStyle w:val="Hyperlink"/>
            <w:rFonts w:eastAsia="Calibri"/>
            <w:color w:val="000000" w:themeColor="text1"/>
            <w:szCs w:val="20"/>
          </w:rPr>
          <w:t>https://www.milsuite.mil/book/groups/knowledge-process-performance-management-kppm/content</w:t>
        </w:r>
      </w:hyperlink>
      <w:r w:rsidRPr="00071627">
        <w:rPr>
          <w:rStyle w:val="Hyperlink"/>
          <w:rFonts w:eastAsia="Calibri"/>
          <w:color w:val="000000" w:themeColor="text1"/>
          <w:szCs w:val="20"/>
        </w:rPr>
        <w:t>.</w:t>
      </w:r>
    </w:p>
    <w:p w14:paraId="2506326A" w14:textId="77777777" w:rsidR="00525421" w:rsidRPr="00207BA1" w:rsidRDefault="00525421" w:rsidP="00525421">
      <w:pPr>
        <w:keepNext/>
        <w:rPr>
          <w:b/>
          <w:sz w:val="20"/>
          <w:szCs w:val="20"/>
          <w:u w:val="single"/>
        </w:rPr>
      </w:pPr>
      <w:r w:rsidRPr="00207BA1">
        <w:rPr>
          <w:b/>
          <w:noProof/>
          <w:sz w:val="20"/>
          <w:szCs w:val="20"/>
          <w:u w:val="single"/>
        </w:rPr>
        <mc:AlternateContent>
          <mc:Choice Requires="wps">
            <w:drawing>
              <wp:anchor distT="0" distB="0" distL="114300" distR="114300" simplePos="0" relativeHeight="251672576" behindDoc="0" locked="0" layoutInCell="1" allowOverlap="1" wp14:anchorId="6439FAEA" wp14:editId="1F5BD580">
                <wp:simplePos x="0" y="0"/>
                <wp:positionH relativeFrom="column">
                  <wp:posOffset>-7620</wp:posOffset>
                </wp:positionH>
                <wp:positionV relativeFrom="paragraph">
                  <wp:posOffset>114155</wp:posOffset>
                </wp:positionV>
                <wp:extent cx="1828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82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3C586B" id="Straight Connector 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9pt" to="143.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" strokecolor="black [3200]" strokeweight="1.5pt">
                <v:stroke joinstyle="miter"/>
              </v:line>
            </w:pict>
          </mc:Fallback>
        </mc:AlternateContent>
      </w:r>
    </w:p>
    <w:p w14:paraId="79C8D02A" w14:textId="77777777" w:rsidR="00525421" w:rsidRPr="00724E96" w:rsidRDefault="00525421" w:rsidP="00874E79">
      <w:pPr>
        <w:pStyle w:val="Heading5"/>
      </w:pPr>
      <w:r w:rsidRPr="00724E96">
        <w:t>Notes</w:t>
      </w:r>
    </w:p>
    <w:p w14:paraId="4983E8BE" w14:textId="77777777" w:rsidR="00D0525D" w:rsidRPr="00874E79" w:rsidRDefault="00071627" w:rsidP="00874E79">
      <w:pPr>
        <w:pStyle w:val="ListParagraph"/>
      </w:pPr>
      <w:r w:rsidRPr="00874E79">
        <w:t xml:space="preserve">Andres Lavoie, “4 Considerations When Determining the Best Leadership Structure for Your Business,” Entrepreneur, June 2, 2015, </w:t>
      </w:r>
      <w:hyperlink r:id="rId15" w:history="1">
        <w:r w:rsidR="009F563A" w:rsidRPr="00874E79">
          <w:t>https://www.entrepreneur.com/article/246770</w:t>
        </w:r>
      </w:hyperlink>
      <w:r w:rsidRPr="00874E79">
        <w:t>.</w:t>
      </w:r>
    </w:p>
    <w:p w14:paraId="10CA2838" w14:textId="77777777" w:rsidR="00DB0B90" w:rsidRPr="00874E79" w:rsidRDefault="00DB0B90" w:rsidP="00DB0B90">
      <w:pPr>
        <w:pStyle w:val="ListParagraph"/>
      </w:pPr>
      <w:r w:rsidRPr="00874E79">
        <w:t>“BPR Foundation Training,” Business Process Reengineering Center of Excellence (BPR CoE), CECOM Army Shared Services Center (SSC), August 21–23, 2018, United States Army Training and Doctrine Command (TRADOC), Ft. Eustis, Virginia.</w:t>
      </w:r>
    </w:p>
    <w:p w14:paraId="229896DE" w14:textId="1B6340A0" w:rsidR="00DB0B90" w:rsidRPr="00874E79" w:rsidRDefault="00DB0B90" w:rsidP="00DB0B90">
      <w:pPr>
        <w:pStyle w:val="ListParagraph"/>
      </w:pPr>
      <w:r w:rsidRPr="00874E79">
        <w:t xml:space="preserve">“Business Process Reengineering,” Management Tools, Bain &amp; Company, April 2, 2018, </w:t>
      </w:r>
      <w:hyperlink r:id="rId16" w:history="1">
        <w:r w:rsidRPr="00874E79">
          <w:rPr>
            <w:rStyle w:val="Hyperlink"/>
          </w:rPr>
          <w:t>https://www.bain.com/insights/management-tools-business-process-reengineering/</w:t>
        </w:r>
      </w:hyperlink>
      <w:r w:rsidRPr="00874E79">
        <w:t>.</w:t>
      </w:r>
    </w:p>
    <w:p w14:paraId="4D8981BB" w14:textId="77777777" w:rsidR="00922B76" w:rsidRPr="00874E79" w:rsidRDefault="00922B76" w:rsidP="00922B76">
      <w:pPr>
        <w:pStyle w:val="ListParagraph"/>
      </w:pPr>
      <w:r w:rsidRPr="00874E79">
        <w:t xml:space="preserve">“What is Change Management,” Prosci, </w:t>
      </w:r>
      <w:hyperlink r:id="rId17" w:history="1">
        <w:r w:rsidRPr="00874E79">
          <w:t>https://www.prosci.com/change-management/what-is-change-management</w:t>
        </w:r>
      </w:hyperlink>
      <w:r w:rsidRPr="00874E79">
        <w:t>.</w:t>
      </w:r>
    </w:p>
    <w:p w14:paraId="1AC6E54B" w14:textId="2F42BD73" w:rsidR="008300CF" w:rsidRPr="00874E79" w:rsidRDefault="00922B76" w:rsidP="00922B76">
      <w:pPr>
        <w:pStyle w:val="ListParagraph"/>
      </w:pPr>
      <w:r w:rsidRPr="00874E79">
        <w:t xml:space="preserve"> </w:t>
      </w:r>
      <w:r w:rsidR="008300CF" w:rsidRPr="00874E79">
        <w:t xml:space="preserve">“Out of left field,” Wikipedia, </w:t>
      </w:r>
      <w:hyperlink r:id="rId18" w:history="1">
        <w:r w:rsidR="008300CF" w:rsidRPr="00C81605">
          <w:rPr>
            <w:rStyle w:val="Hyperlink"/>
          </w:rPr>
          <w:t>https://en.wikipedia.org/wiki/Out_of_left_field</w:t>
        </w:r>
      </w:hyperlink>
      <w:r w:rsidR="008300CF" w:rsidRPr="00874E79">
        <w:t>.</w:t>
      </w:r>
    </w:p>
    <w:p w14:paraId="758C3B5D" w14:textId="77777777" w:rsidR="00003831" w:rsidRDefault="00A27D9E" w:rsidP="00874E79">
      <w:pPr>
        <w:pStyle w:val="ListParagraph"/>
      </w:pPr>
      <w:r w:rsidRPr="00874E79">
        <w:t xml:space="preserve">Massimo Franza, “How Change Management and Continuous Improvement Work Together,” Pilgrim Quality Solutions blog, April 4, 2016, </w:t>
      </w:r>
      <w:hyperlink r:id="rId19" w:history="1">
        <w:r w:rsidR="00B82A42" w:rsidRPr="00874E79">
          <w:rPr>
            <w:rStyle w:val="Hyperlink"/>
          </w:rPr>
          <w:t>http://blog.pilgrimquality.com/how-change-management-and-continuous-improvement-work-together/</w:t>
        </w:r>
      </w:hyperlink>
      <w:r w:rsidRPr="00874E79">
        <w:t>.</w:t>
      </w:r>
    </w:p>
    <w:p w14:paraId="21AC7E26" w14:textId="5FFAD747" w:rsidR="00D62BCF" w:rsidRPr="00874E79" w:rsidRDefault="00D62BCF" w:rsidP="00874E79">
      <w:pPr>
        <w:pStyle w:val="ListParagraph"/>
      </w:pPr>
      <w:r>
        <w:t>Watts Humphrey, “Managing the Software Process,” Addison-Wesley Professional, January 11, 1989.</w:t>
      </w:r>
    </w:p>
    <w:p w14:paraId="27613C8D" w14:textId="77CF53B8" w:rsidR="00003831" w:rsidRPr="00874E79" w:rsidRDefault="00003831" w:rsidP="00874E79">
      <w:pPr>
        <w:pStyle w:val="ListParagraph"/>
      </w:pPr>
      <w:r w:rsidRPr="00874E79">
        <w:t xml:space="preserve">J.D. Crowe, “Yogi-isms: The 50 Greatest Yogi Berra Quotes,” AL.com, September 23, 2015, </w:t>
      </w:r>
      <w:hyperlink r:id="rId20" w:history="1">
        <w:r w:rsidRPr="00C81605">
          <w:rPr>
            <w:rStyle w:val="Hyperlink"/>
          </w:rPr>
          <w:t>https://www.al.com/opinion/index.ssf/2015/09/rip_yogi_berra_the_future_aint.html</w:t>
        </w:r>
      </w:hyperlink>
      <w:r w:rsidRPr="00874E79">
        <w:t>.</w:t>
      </w:r>
    </w:p>
    <w:p w14:paraId="28351203" w14:textId="619B62A5" w:rsidR="00174062" w:rsidRPr="00723B4B" w:rsidRDefault="00A04D74" w:rsidP="00723B4B">
      <w:pPr>
        <w:pStyle w:val="ListParagraph"/>
      </w:pPr>
      <w:r w:rsidRPr="00874E79">
        <w:t>Julia Tang Peters, “Pivot Points, Five Decisions Every Successful Leader Must Make,” Wiley, May 2014</w:t>
      </w:r>
      <w:r w:rsidR="00AF6975" w:rsidRPr="00874E79">
        <w:t>.</w:t>
      </w:r>
      <w:bookmarkEnd w:id="1"/>
      <w:bookmarkEnd w:id="2"/>
    </w:p>
    <w:sectPr w:rsidR="00174062" w:rsidRPr="00723B4B" w:rsidSect="00B95916">
      <w:headerReference w:type="default" r:id="rId21"/>
      <w:footerReference w:type="default" r:id="rId2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18B79" w14:textId="77777777" w:rsidR="00BC4AE7" w:rsidRDefault="00BC4AE7" w:rsidP="0067001B">
      <w:r>
        <w:separator/>
      </w:r>
    </w:p>
  </w:endnote>
  <w:endnote w:type="continuationSeparator" w:id="0">
    <w:p w14:paraId="252994E2" w14:textId="77777777" w:rsidR="00BC4AE7" w:rsidRDefault="00BC4AE7" w:rsidP="006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T Serif">
    <w:altName w:val="Times New Roman"/>
    <w:charset w:val="00"/>
    <w:family w:val="auto"/>
    <w:pitch w:val="default"/>
  </w:font>
  <w:font w:name="Tiempos">
    <w:altName w:val="Times New Roman"/>
    <w:charset w:val="00"/>
    <w:family w:val="auto"/>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630951"/>
      <w:docPartObj>
        <w:docPartGallery w:val="Page Numbers (Bottom of Page)"/>
        <w:docPartUnique/>
      </w:docPartObj>
    </w:sdtPr>
    <w:sdtEndPr/>
    <w:sdtContent>
      <w:sdt>
        <w:sdtPr>
          <w:id w:val="-718129544"/>
          <w:docPartObj>
            <w:docPartGallery w:val="Page Numbers (Top of Page)"/>
            <w:docPartUnique/>
          </w:docPartObj>
        </w:sdtPr>
        <w:sdtEndPr/>
        <w:sdtContent>
          <w:p w14:paraId="181B06C1" w14:textId="77777777" w:rsidR="00AB2D8D" w:rsidRDefault="00AB2D8D" w:rsidP="0089673C">
            <w:pPr>
              <w:pStyle w:val="Footer"/>
              <w:spacing w:before="120"/>
              <w:jc w:val="center"/>
            </w:pPr>
            <w:r w:rsidRPr="0067001B">
              <w:t xml:space="preserve">Page </w:t>
            </w:r>
            <w:r w:rsidRPr="0067001B">
              <w:rPr>
                <w:bCs/>
              </w:rPr>
              <w:fldChar w:fldCharType="begin"/>
            </w:r>
            <w:r w:rsidRPr="0067001B">
              <w:rPr>
                <w:bCs/>
              </w:rPr>
              <w:instrText xml:space="preserve"> PAGE </w:instrText>
            </w:r>
            <w:r w:rsidRPr="0067001B">
              <w:rPr>
                <w:bCs/>
              </w:rPr>
              <w:fldChar w:fldCharType="separate"/>
            </w:r>
            <w:r w:rsidR="00151EFF">
              <w:rPr>
                <w:bCs/>
                <w:noProof/>
              </w:rPr>
              <w:t>2</w:t>
            </w:r>
            <w:r w:rsidRPr="0067001B">
              <w:rPr>
                <w:bCs/>
              </w:rPr>
              <w:fldChar w:fldCharType="end"/>
            </w:r>
            <w:r w:rsidRPr="0067001B">
              <w:t xml:space="preserve"> of </w:t>
            </w:r>
            <w:r w:rsidRPr="0067001B">
              <w:rPr>
                <w:bCs/>
              </w:rPr>
              <w:fldChar w:fldCharType="begin"/>
            </w:r>
            <w:r w:rsidRPr="0067001B">
              <w:rPr>
                <w:bCs/>
              </w:rPr>
              <w:instrText xml:space="preserve"> NUMPAGES  </w:instrText>
            </w:r>
            <w:r w:rsidRPr="0067001B">
              <w:rPr>
                <w:bCs/>
              </w:rPr>
              <w:fldChar w:fldCharType="separate"/>
            </w:r>
            <w:r w:rsidR="00151EFF">
              <w:rPr>
                <w:bCs/>
                <w:noProof/>
              </w:rPr>
              <w:t>2</w:t>
            </w:r>
            <w:r w:rsidRPr="0067001B">
              <w:rPr>
                <w:bCs/>
              </w:rPr>
              <w:fldChar w:fldCharType="end"/>
            </w:r>
          </w:p>
        </w:sdtContent>
      </w:sdt>
    </w:sdtContent>
  </w:sdt>
  <w:p w14:paraId="181B06C2" w14:textId="77777777" w:rsidR="00AB2D8D" w:rsidRDefault="00AB2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015B0" w14:textId="77777777" w:rsidR="00BC4AE7" w:rsidRDefault="00BC4AE7" w:rsidP="0067001B">
      <w:r>
        <w:separator/>
      </w:r>
    </w:p>
  </w:footnote>
  <w:footnote w:type="continuationSeparator" w:id="0">
    <w:p w14:paraId="6753FD64" w14:textId="77777777" w:rsidR="00BC4AE7" w:rsidRDefault="00BC4AE7" w:rsidP="00670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972842"/>
      <w:docPartObj>
        <w:docPartGallery w:val="Watermarks"/>
        <w:docPartUnique/>
      </w:docPartObj>
    </w:sdtPr>
    <w:sdtEndPr/>
    <w:sdtContent>
      <w:p w14:paraId="1E61F37E" w14:textId="0E4C4FE6" w:rsidR="00E53EF5" w:rsidRDefault="00BC4AE7">
        <w:pPr>
          <w:pStyle w:val="Header"/>
        </w:pPr>
        <w:r>
          <w:rPr>
            <w:noProof/>
          </w:rPr>
          <w:pict w14:anchorId="3EA13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E3217"/>
    <w:multiLevelType w:val="hybridMultilevel"/>
    <w:tmpl w:val="946E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06B29"/>
    <w:multiLevelType w:val="hybridMultilevel"/>
    <w:tmpl w:val="C306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955FB"/>
    <w:multiLevelType w:val="hybridMultilevel"/>
    <w:tmpl w:val="99608C68"/>
    <w:lvl w:ilvl="0" w:tplc="0409001B">
      <w:start w:val="1"/>
      <w:numFmt w:val="lowerRoman"/>
      <w:lvlText w:val="%1."/>
      <w:lvlJc w:val="right"/>
      <w:pPr>
        <w:ind w:left="1267" w:hanging="360"/>
      </w:pPr>
    </w:lvl>
    <w:lvl w:ilvl="1" w:tplc="BA76D18C">
      <w:start w:val="1"/>
      <w:numFmt w:val="lowerRoman"/>
      <w:lvlText w:val="(%2)"/>
      <w:lvlJc w:val="left"/>
      <w:pPr>
        <w:ind w:left="1987" w:hanging="360"/>
      </w:pPr>
      <w:rPr>
        <w:rFonts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151623DE"/>
    <w:multiLevelType w:val="hybridMultilevel"/>
    <w:tmpl w:val="78E6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F4296"/>
    <w:multiLevelType w:val="multilevel"/>
    <w:tmpl w:val="5934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33AB8"/>
    <w:multiLevelType w:val="hybridMultilevel"/>
    <w:tmpl w:val="A98E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32A64"/>
    <w:multiLevelType w:val="hybridMultilevel"/>
    <w:tmpl w:val="E8769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33101"/>
    <w:multiLevelType w:val="hybridMultilevel"/>
    <w:tmpl w:val="68C82C52"/>
    <w:lvl w:ilvl="0" w:tplc="A4DC1012">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79218F"/>
    <w:multiLevelType w:val="hybridMultilevel"/>
    <w:tmpl w:val="46C6A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C1D002F"/>
    <w:multiLevelType w:val="hybridMultilevel"/>
    <w:tmpl w:val="680A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177694"/>
    <w:multiLevelType w:val="hybridMultilevel"/>
    <w:tmpl w:val="A35E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02131"/>
    <w:multiLevelType w:val="hybridMultilevel"/>
    <w:tmpl w:val="86A866D6"/>
    <w:lvl w:ilvl="0" w:tplc="04090019">
      <w:start w:val="1"/>
      <w:numFmt w:val="lowerLetter"/>
      <w:lvlText w:val="%1."/>
      <w:lvlJc w:val="left"/>
      <w:pPr>
        <w:ind w:left="720" w:hanging="360"/>
      </w:pPr>
    </w:lvl>
    <w:lvl w:ilvl="1" w:tplc="BA76D18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20A38"/>
    <w:multiLevelType w:val="hybridMultilevel"/>
    <w:tmpl w:val="D3D67046"/>
    <w:lvl w:ilvl="0" w:tplc="CC600658">
      <w:start w:val="1"/>
      <w:numFmt w:val="decimal"/>
      <w:lvlText w:val="%1."/>
      <w:lvlJc w:val="left"/>
      <w:pPr>
        <w:ind w:left="405" w:hanging="360"/>
      </w:pPr>
      <w:rPr>
        <w:rFonts w:eastAsia="Times New Roman" w:hint="default"/>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40B529BB"/>
    <w:multiLevelType w:val="hybridMultilevel"/>
    <w:tmpl w:val="BCFCC74E"/>
    <w:lvl w:ilvl="0" w:tplc="C24ECCC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C5A62"/>
    <w:multiLevelType w:val="hybridMultilevel"/>
    <w:tmpl w:val="D3D67046"/>
    <w:lvl w:ilvl="0" w:tplc="CC600658">
      <w:start w:val="1"/>
      <w:numFmt w:val="decimal"/>
      <w:lvlText w:val="%1."/>
      <w:lvlJc w:val="left"/>
      <w:pPr>
        <w:ind w:left="405" w:hanging="360"/>
      </w:pPr>
      <w:rPr>
        <w:rFonts w:eastAsia="Times New Roman" w:hint="default"/>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452D019C"/>
    <w:multiLevelType w:val="hybridMultilevel"/>
    <w:tmpl w:val="DD7C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C20AE"/>
    <w:multiLevelType w:val="hybridMultilevel"/>
    <w:tmpl w:val="833C2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05239"/>
    <w:multiLevelType w:val="multilevel"/>
    <w:tmpl w:val="C25E2DF4"/>
    <w:lvl w:ilvl="0">
      <w:start w:val="1"/>
      <w:numFmt w:val="none"/>
      <w:pStyle w:val="Note1"/>
      <w:suff w:val="space"/>
      <w:lvlText w:val="NOTE:  "/>
      <w:lvlJc w:val="left"/>
      <w:pPr>
        <w:ind w:left="810" w:hanging="360"/>
      </w:pPr>
      <w:rPr>
        <w:rFonts w:ascii="Times New Roman" w:hAnsi="Times New Roman" w:hint="default"/>
        <w:b/>
        <w:i w:val="0"/>
        <w:color w:val="00000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A995EFD"/>
    <w:multiLevelType w:val="hybridMultilevel"/>
    <w:tmpl w:val="833C2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35995"/>
    <w:multiLevelType w:val="hybridMultilevel"/>
    <w:tmpl w:val="833C2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13278"/>
    <w:multiLevelType w:val="hybridMultilevel"/>
    <w:tmpl w:val="833C2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728BD"/>
    <w:multiLevelType w:val="hybridMultilevel"/>
    <w:tmpl w:val="49E6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05415"/>
    <w:multiLevelType w:val="hybridMultilevel"/>
    <w:tmpl w:val="FB80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8A77F1"/>
    <w:multiLevelType w:val="multilevel"/>
    <w:tmpl w:val="5FE6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0B1693"/>
    <w:multiLevelType w:val="hybridMultilevel"/>
    <w:tmpl w:val="5EDE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2602C"/>
    <w:multiLevelType w:val="multilevel"/>
    <w:tmpl w:val="695A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64657A"/>
    <w:multiLevelType w:val="hybridMultilevel"/>
    <w:tmpl w:val="4EF8FA88"/>
    <w:lvl w:ilvl="0" w:tplc="E35CD3C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0"/>
  </w:num>
  <w:num w:numId="5">
    <w:abstractNumId w:val="9"/>
  </w:num>
  <w:num w:numId="6">
    <w:abstractNumId w:val="16"/>
  </w:num>
  <w:num w:numId="7">
    <w:abstractNumId w:val="23"/>
  </w:num>
  <w:num w:numId="8">
    <w:abstractNumId w:val="15"/>
  </w:num>
  <w:num w:numId="9">
    <w:abstractNumId w:val="3"/>
  </w:num>
  <w:num w:numId="10">
    <w:abstractNumId w:val="25"/>
  </w:num>
  <w:num w:numId="11">
    <w:abstractNumId w:val="10"/>
  </w:num>
  <w:num w:numId="12">
    <w:abstractNumId w:val="6"/>
  </w:num>
  <w:num w:numId="13">
    <w:abstractNumId w:val="24"/>
  </w:num>
  <w:num w:numId="14">
    <w:abstractNumId w:val="1"/>
  </w:num>
  <w:num w:numId="15">
    <w:abstractNumId w:val="5"/>
  </w:num>
  <w:num w:numId="16">
    <w:abstractNumId w:val="22"/>
  </w:num>
  <w:num w:numId="17">
    <w:abstractNumId w:val="4"/>
  </w:num>
  <w:num w:numId="18">
    <w:abstractNumId w:val="13"/>
  </w:num>
  <w:num w:numId="19">
    <w:abstractNumId w:val="20"/>
  </w:num>
  <w:num w:numId="20">
    <w:abstractNumId w:val="19"/>
  </w:num>
  <w:num w:numId="21">
    <w:abstractNumId w:val="18"/>
  </w:num>
  <w:num w:numId="22">
    <w:abstractNumId w:val="12"/>
  </w:num>
  <w:num w:numId="23">
    <w:abstractNumId w:val="14"/>
  </w:num>
  <w:num w:numId="24">
    <w:abstractNumId w:val="21"/>
  </w:num>
  <w:num w:numId="25">
    <w:abstractNumId w:val="7"/>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6F"/>
    <w:rsid w:val="000012BA"/>
    <w:rsid w:val="000024C6"/>
    <w:rsid w:val="00002523"/>
    <w:rsid w:val="00003831"/>
    <w:rsid w:val="000050D0"/>
    <w:rsid w:val="00010614"/>
    <w:rsid w:val="00012091"/>
    <w:rsid w:val="00014710"/>
    <w:rsid w:val="0001480D"/>
    <w:rsid w:val="00015375"/>
    <w:rsid w:val="000175D6"/>
    <w:rsid w:val="00017B8E"/>
    <w:rsid w:val="000224E9"/>
    <w:rsid w:val="00023F27"/>
    <w:rsid w:val="00024E3B"/>
    <w:rsid w:val="00025447"/>
    <w:rsid w:val="0003214B"/>
    <w:rsid w:val="00032CC0"/>
    <w:rsid w:val="000338BD"/>
    <w:rsid w:val="00036142"/>
    <w:rsid w:val="00045E17"/>
    <w:rsid w:val="00054492"/>
    <w:rsid w:val="00054A1E"/>
    <w:rsid w:val="00054C4D"/>
    <w:rsid w:val="00060915"/>
    <w:rsid w:val="00065201"/>
    <w:rsid w:val="00070710"/>
    <w:rsid w:val="00071627"/>
    <w:rsid w:val="00071DBB"/>
    <w:rsid w:val="000741F7"/>
    <w:rsid w:val="000769DF"/>
    <w:rsid w:val="00082146"/>
    <w:rsid w:val="00082682"/>
    <w:rsid w:val="0008281C"/>
    <w:rsid w:val="00083ECE"/>
    <w:rsid w:val="000867C6"/>
    <w:rsid w:val="000935D9"/>
    <w:rsid w:val="0009499D"/>
    <w:rsid w:val="0009510A"/>
    <w:rsid w:val="000964C5"/>
    <w:rsid w:val="000A146D"/>
    <w:rsid w:val="000A3B04"/>
    <w:rsid w:val="000A6256"/>
    <w:rsid w:val="000A7EFA"/>
    <w:rsid w:val="000B173C"/>
    <w:rsid w:val="000B3186"/>
    <w:rsid w:val="000B3BDF"/>
    <w:rsid w:val="000B7025"/>
    <w:rsid w:val="000C0AE3"/>
    <w:rsid w:val="000C0BA1"/>
    <w:rsid w:val="000C5EC6"/>
    <w:rsid w:val="000C602B"/>
    <w:rsid w:val="000D0372"/>
    <w:rsid w:val="000D0A12"/>
    <w:rsid w:val="000D727C"/>
    <w:rsid w:val="000E0E06"/>
    <w:rsid w:val="000E2885"/>
    <w:rsid w:val="000E3140"/>
    <w:rsid w:val="000E593D"/>
    <w:rsid w:val="000E7B30"/>
    <w:rsid w:val="000F237F"/>
    <w:rsid w:val="000F455C"/>
    <w:rsid w:val="000F515D"/>
    <w:rsid w:val="000F5B72"/>
    <w:rsid w:val="000F5E11"/>
    <w:rsid w:val="000F6D08"/>
    <w:rsid w:val="000F7A12"/>
    <w:rsid w:val="001000CA"/>
    <w:rsid w:val="00100CB6"/>
    <w:rsid w:val="001018FE"/>
    <w:rsid w:val="00105A9A"/>
    <w:rsid w:val="00106408"/>
    <w:rsid w:val="0010798C"/>
    <w:rsid w:val="00111553"/>
    <w:rsid w:val="00111E2B"/>
    <w:rsid w:val="001125E0"/>
    <w:rsid w:val="00114DE2"/>
    <w:rsid w:val="001161B4"/>
    <w:rsid w:val="00116891"/>
    <w:rsid w:val="001206CF"/>
    <w:rsid w:val="0012198C"/>
    <w:rsid w:val="001313D2"/>
    <w:rsid w:val="001324FF"/>
    <w:rsid w:val="00133650"/>
    <w:rsid w:val="001367B6"/>
    <w:rsid w:val="0014088B"/>
    <w:rsid w:val="0014262A"/>
    <w:rsid w:val="001454E5"/>
    <w:rsid w:val="001466FC"/>
    <w:rsid w:val="00150FAA"/>
    <w:rsid w:val="00151EFF"/>
    <w:rsid w:val="001534E2"/>
    <w:rsid w:val="00154C4D"/>
    <w:rsid w:val="00154D7E"/>
    <w:rsid w:val="001556DA"/>
    <w:rsid w:val="00156C04"/>
    <w:rsid w:val="00157798"/>
    <w:rsid w:val="001621C7"/>
    <w:rsid w:val="00162354"/>
    <w:rsid w:val="001637BA"/>
    <w:rsid w:val="00170C87"/>
    <w:rsid w:val="00174062"/>
    <w:rsid w:val="00180539"/>
    <w:rsid w:val="00181794"/>
    <w:rsid w:val="00181C89"/>
    <w:rsid w:val="0018410D"/>
    <w:rsid w:val="00184678"/>
    <w:rsid w:val="0018468E"/>
    <w:rsid w:val="00185428"/>
    <w:rsid w:val="001905EE"/>
    <w:rsid w:val="00191296"/>
    <w:rsid w:val="00193DFB"/>
    <w:rsid w:val="001946F3"/>
    <w:rsid w:val="00196FA1"/>
    <w:rsid w:val="001A4613"/>
    <w:rsid w:val="001A5FC8"/>
    <w:rsid w:val="001B1CC4"/>
    <w:rsid w:val="001B5FCA"/>
    <w:rsid w:val="001B677D"/>
    <w:rsid w:val="001B72A4"/>
    <w:rsid w:val="001B7D5E"/>
    <w:rsid w:val="001C0008"/>
    <w:rsid w:val="001C046C"/>
    <w:rsid w:val="001D17C7"/>
    <w:rsid w:val="001D72E7"/>
    <w:rsid w:val="001E151D"/>
    <w:rsid w:val="001E2F23"/>
    <w:rsid w:val="001E5149"/>
    <w:rsid w:val="001F07C2"/>
    <w:rsid w:val="001F1BA8"/>
    <w:rsid w:val="001F4033"/>
    <w:rsid w:val="001F7ED6"/>
    <w:rsid w:val="002005C6"/>
    <w:rsid w:val="002021DC"/>
    <w:rsid w:val="00203F08"/>
    <w:rsid w:val="00207BA1"/>
    <w:rsid w:val="00207E1C"/>
    <w:rsid w:val="002109A7"/>
    <w:rsid w:val="002129CB"/>
    <w:rsid w:val="00212D93"/>
    <w:rsid w:val="00216A50"/>
    <w:rsid w:val="00222B76"/>
    <w:rsid w:val="00224FD9"/>
    <w:rsid w:val="0022785A"/>
    <w:rsid w:val="00233A7E"/>
    <w:rsid w:val="002353F7"/>
    <w:rsid w:val="002356B7"/>
    <w:rsid w:val="00243EEA"/>
    <w:rsid w:val="00244445"/>
    <w:rsid w:val="002469F2"/>
    <w:rsid w:val="002512CF"/>
    <w:rsid w:val="00251DA2"/>
    <w:rsid w:val="00256C56"/>
    <w:rsid w:val="00260A0A"/>
    <w:rsid w:val="00263758"/>
    <w:rsid w:val="00264EBA"/>
    <w:rsid w:val="00267844"/>
    <w:rsid w:val="0027036E"/>
    <w:rsid w:val="0027039A"/>
    <w:rsid w:val="002731F9"/>
    <w:rsid w:val="00275656"/>
    <w:rsid w:val="00276087"/>
    <w:rsid w:val="0028316C"/>
    <w:rsid w:val="00284DEB"/>
    <w:rsid w:val="002871E1"/>
    <w:rsid w:val="00290B4A"/>
    <w:rsid w:val="002915FE"/>
    <w:rsid w:val="00293411"/>
    <w:rsid w:val="002962A1"/>
    <w:rsid w:val="00297ABA"/>
    <w:rsid w:val="002A2ED9"/>
    <w:rsid w:val="002A3056"/>
    <w:rsid w:val="002A39B0"/>
    <w:rsid w:val="002A3D39"/>
    <w:rsid w:val="002A563F"/>
    <w:rsid w:val="002B09B0"/>
    <w:rsid w:val="002B2DD3"/>
    <w:rsid w:val="002B3FA3"/>
    <w:rsid w:val="002B4225"/>
    <w:rsid w:val="002B4D12"/>
    <w:rsid w:val="002B541C"/>
    <w:rsid w:val="002B6613"/>
    <w:rsid w:val="002B6C30"/>
    <w:rsid w:val="002C6E8A"/>
    <w:rsid w:val="002D1567"/>
    <w:rsid w:val="002D7B45"/>
    <w:rsid w:val="002E0725"/>
    <w:rsid w:val="002E158F"/>
    <w:rsid w:val="002E1B55"/>
    <w:rsid w:val="002E2217"/>
    <w:rsid w:val="002E315D"/>
    <w:rsid w:val="002E6CC6"/>
    <w:rsid w:val="002E7613"/>
    <w:rsid w:val="002E7FAA"/>
    <w:rsid w:val="002F1881"/>
    <w:rsid w:val="002F266B"/>
    <w:rsid w:val="002F3F2A"/>
    <w:rsid w:val="002F4129"/>
    <w:rsid w:val="002F43F9"/>
    <w:rsid w:val="00304945"/>
    <w:rsid w:val="00311455"/>
    <w:rsid w:val="00311802"/>
    <w:rsid w:val="003127B8"/>
    <w:rsid w:val="00313987"/>
    <w:rsid w:val="003160CF"/>
    <w:rsid w:val="00316F7E"/>
    <w:rsid w:val="00317E91"/>
    <w:rsid w:val="00330E45"/>
    <w:rsid w:val="003321AE"/>
    <w:rsid w:val="003327E6"/>
    <w:rsid w:val="00340AD7"/>
    <w:rsid w:val="00340DAB"/>
    <w:rsid w:val="00342049"/>
    <w:rsid w:val="00345318"/>
    <w:rsid w:val="00347D56"/>
    <w:rsid w:val="00347F6F"/>
    <w:rsid w:val="003544DD"/>
    <w:rsid w:val="0035545A"/>
    <w:rsid w:val="00355630"/>
    <w:rsid w:val="0035616B"/>
    <w:rsid w:val="00356402"/>
    <w:rsid w:val="0035643B"/>
    <w:rsid w:val="00363FB4"/>
    <w:rsid w:val="00364CE4"/>
    <w:rsid w:val="003654C7"/>
    <w:rsid w:val="003654D5"/>
    <w:rsid w:val="0037066F"/>
    <w:rsid w:val="00371D76"/>
    <w:rsid w:val="003725FD"/>
    <w:rsid w:val="00372B9C"/>
    <w:rsid w:val="00374841"/>
    <w:rsid w:val="00383F43"/>
    <w:rsid w:val="00385033"/>
    <w:rsid w:val="00387256"/>
    <w:rsid w:val="003906D3"/>
    <w:rsid w:val="00390881"/>
    <w:rsid w:val="0039271C"/>
    <w:rsid w:val="003939D8"/>
    <w:rsid w:val="00396807"/>
    <w:rsid w:val="0039777C"/>
    <w:rsid w:val="00397DFC"/>
    <w:rsid w:val="003A1468"/>
    <w:rsid w:val="003A23F5"/>
    <w:rsid w:val="003B065D"/>
    <w:rsid w:val="003B360B"/>
    <w:rsid w:val="003B4799"/>
    <w:rsid w:val="003B6BD3"/>
    <w:rsid w:val="003B7E02"/>
    <w:rsid w:val="003C0D53"/>
    <w:rsid w:val="003C33D4"/>
    <w:rsid w:val="003C4B06"/>
    <w:rsid w:val="003C6588"/>
    <w:rsid w:val="003C66EE"/>
    <w:rsid w:val="003D17AF"/>
    <w:rsid w:val="003D50EE"/>
    <w:rsid w:val="003D7F29"/>
    <w:rsid w:val="003E25B1"/>
    <w:rsid w:val="003E289D"/>
    <w:rsid w:val="003E2AC9"/>
    <w:rsid w:val="003E5367"/>
    <w:rsid w:val="003E6DBA"/>
    <w:rsid w:val="003F3CEF"/>
    <w:rsid w:val="003F42F5"/>
    <w:rsid w:val="003F6663"/>
    <w:rsid w:val="004008A1"/>
    <w:rsid w:val="00402CF8"/>
    <w:rsid w:val="00403128"/>
    <w:rsid w:val="00403593"/>
    <w:rsid w:val="004048EE"/>
    <w:rsid w:val="00407954"/>
    <w:rsid w:val="0041241D"/>
    <w:rsid w:val="00413FAD"/>
    <w:rsid w:val="0041524A"/>
    <w:rsid w:val="004220AE"/>
    <w:rsid w:val="00423147"/>
    <w:rsid w:val="00430D25"/>
    <w:rsid w:val="00430F04"/>
    <w:rsid w:val="00433A22"/>
    <w:rsid w:val="004347F8"/>
    <w:rsid w:val="004362A5"/>
    <w:rsid w:val="0044180E"/>
    <w:rsid w:val="00443F40"/>
    <w:rsid w:val="00444115"/>
    <w:rsid w:val="00454B78"/>
    <w:rsid w:val="004554CE"/>
    <w:rsid w:val="00460D3C"/>
    <w:rsid w:val="00461DE6"/>
    <w:rsid w:val="004627EF"/>
    <w:rsid w:val="004630CB"/>
    <w:rsid w:val="004657E8"/>
    <w:rsid w:val="00465A80"/>
    <w:rsid w:val="004664D0"/>
    <w:rsid w:val="0047234E"/>
    <w:rsid w:val="0047312A"/>
    <w:rsid w:val="004765E6"/>
    <w:rsid w:val="004770D3"/>
    <w:rsid w:val="00477437"/>
    <w:rsid w:val="0048653C"/>
    <w:rsid w:val="00493244"/>
    <w:rsid w:val="00496D11"/>
    <w:rsid w:val="004A139F"/>
    <w:rsid w:val="004A52D2"/>
    <w:rsid w:val="004A5F42"/>
    <w:rsid w:val="004B4256"/>
    <w:rsid w:val="004B6382"/>
    <w:rsid w:val="004C1995"/>
    <w:rsid w:val="004C243D"/>
    <w:rsid w:val="004C4A28"/>
    <w:rsid w:val="004C4BB5"/>
    <w:rsid w:val="004C5D3C"/>
    <w:rsid w:val="004C7290"/>
    <w:rsid w:val="004D0CBA"/>
    <w:rsid w:val="004D3ECA"/>
    <w:rsid w:val="004D5BA3"/>
    <w:rsid w:val="004E5090"/>
    <w:rsid w:val="004E5302"/>
    <w:rsid w:val="004E540C"/>
    <w:rsid w:val="004E597A"/>
    <w:rsid w:val="004F0D3A"/>
    <w:rsid w:val="004F20FD"/>
    <w:rsid w:val="004F3626"/>
    <w:rsid w:val="004F4115"/>
    <w:rsid w:val="004F6A76"/>
    <w:rsid w:val="004F7D77"/>
    <w:rsid w:val="005126F7"/>
    <w:rsid w:val="00515692"/>
    <w:rsid w:val="00516290"/>
    <w:rsid w:val="00517222"/>
    <w:rsid w:val="005172C6"/>
    <w:rsid w:val="005227BA"/>
    <w:rsid w:val="00522F3A"/>
    <w:rsid w:val="005247BB"/>
    <w:rsid w:val="00524B94"/>
    <w:rsid w:val="00524DE8"/>
    <w:rsid w:val="00525421"/>
    <w:rsid w:val="005300C5"/>
    <w:rsid w:val="005338DF"/>
    <w:rsid w:val="00536431"/>
    <w:rsid w:val="0053715F"/>
    <w:rsid w:val="005436E9"/>
    <w:rsid w:val="0055058B"/>
    <w:rsid w:val="00551EC7"/>
    <w:rsid w:val="0055209C"/>
    <w:rsid w:val="005574D3"/>
    <w:rsid w:val="0056192E"/>
    <w:rsid w:val="0056544E"/>
    <w:rsid w:val="00565F76"/>
    <w:rsid w:val="005752A2"/>
    <w:rsid w:val="00575320"/>
    <w:rsid w:val="00580893"/>
    <w:rsid w:val="00582C99"/>
    <w:rsid w:val="00585818"/>
    <w:rsid w:val="00586B7B"/>
    <w:rsid w:val="00590452"/>
    <w:rsid w:val="0059094E"/>
    <w:rsid w:val="00594D19"/>
    <w:rsid w:val="005951E5"/>
    <w:rsid w:val="00597981"/>
    <w:rsid w:val="005A1DCC"/>
    <w:rsid w:val="005A3D8D"/>
    <w:rsid w:val="005A4602"/>
    <w:rsid w:val="005B144C"/>
    <w:rsid w:val="005B2AB2"/>
    <w:rsid w:val="005B6C92"/>
    <w:rsid w:val="005D705D"/>
    <w:rsid w:val="005E098A"/>
    <w:rsid w:val="005E4981"/>
    <w:rsid w:val="005E5E8D"/>
    <w:rsid w:val="005F4EC4"/>
    <w:rsid w:val="005F793D"/>
    <w:rsid w:val="00601187"/>
    <w:rsid w:val="006045C1"/>
    <w:rsid w:val="006060B3"/>
    <w:rsid w:val="00607B8E"/>
    <w:rsid w:val="00611801"/>
    <w:rsid w:val="00612816"/>
    <w:rsid w:val="00615495"/>
    <w:rsid w:val="00617472"/>
    <w:rsid w:val="006203CC"/>
    <w:rsid w:val="00624EF2"/>
    <w:rsid w:val="00631B22"/>
    <w:rsid w:val="00632ECA"/>
    <w:rsid w:val="00637BC5"/>
    <w:rsid w:val="00637DC5"/>
    <w:rsid w:val="00641A7F"/>
    <w:rsid w:val="00645190"/>
    <w:rsid w:val="00650A05"/>
    <w:rsid w:val="0065185E"/>
    <w:rsid w:val="00651EAA"/>
    <w:rsid w:val="0065646A"/>
    <w:rsid w:val="006578CB"/>
    <w:rsid w:val="006671D7"/>
    <w:rsid w:val="0067001B"/>
    <w:rsid w:val="0067114A"/>
    <w:rsid w:val="00671976"/>
    <w:rsid w:val="006740CB"/>
    <w:rsid w:val="006744D5"/>
    <w:rsid w:val="00675588"/>
    <w:rsid w:val="00682D8B"/>
    <w:rsid w:val="0068322C"/>
    <w:rsid w:val="00684086"/>
    <w:rsid w:val="006843AB"/>
    <w:rsid w:val="0069014B"/>
    <w:rsid w:val="00694CC8"/>
    <w:rsid w:val="00695971"/>
    <w:rsid w:val="00695D01"/>
    <w:rsid w:val="00697D6B"/>
    <w:rsid w:val="00697FC3"/>
    <w:rsid w:val="006A00B3"/>
    <w:rsid w:val="006A2E67"/>
    <w:rsid w:val="006A4D68"/>
    <w:rsid w:val="006A55F2"/>
    <w:rsid w:val="006A763C"/>
    <w:rsid w:val="006B20F8"/>
    <w:rsid w:val="006B3E73"/>
    <w:rsid w:val="006C174B"/>
    <w:rsid w:val="006C541E"/>
    <w:rsid w:val="006D1B3A"/>
    <w:rsid w:val="006D268F"/>
    <w:rsid w:val="006D2A9F"/>
    <w:rsid w:val="006E09F7"/>
    <w:rsid w:val="006E1201"/>
    <w:rsid w:val="006E4EC4"/>
    <w:rsid w:val="006E726B"/>
    <w:rsid w:val="006E7682"/>
    <w:rsid w:val="006F06A6"/>
    <w:rsid w:val="006F105C"/>
    <w:rsid w:val="006F611E"/>
    <w:rsid w:val="007015E0"/>
    <w:rsid w:val="00704DBC"/>
    <w:rsid w:val="00710901"/>
    <w:rsid w:val="00710B5B"/>
    <w:rsid w:val="00710FBC"/>
    <w:rsid w:val="007130F3"/>
    <w:rsid w:val="0071393F"/>
    <w:rsid w:val="0071467E"/>
    <w:rsid w:val="0071476D"/>
    <w:rsid w:val="007160AB"/>
    <w:rsid w:val="00716249"/>
    <w:rsid w:val="00723B4B"/>
    <w:rsid w:val="00724BC4"/>
    <w:rsid w:val="00724E96"/>
    <w:rsid w:val="007274E8"/>
    <w:rsid w:val="0073081A"/>
    <w:rsid w:val="00730E7E"/>
    <w:rsid w:val="007311C6"/>
    <w:rsid w:val="007334FD"/>
    <w:rsid w:val="00733E11"/>
    <w:rsid w:val="00735438"/>
    <w:rsid w:val="00736C1F"/>
    <w:rsid w:val="00741440"/>
    <w:rsid w:val="00750CD0"/>
    <w:rsid w:val="00751ED5"/>
    <w:rsid w:val="00754F68"/>
    <w:rsid w:val="007555FE"/>
    <w:rsid w:val="0075708A"/>
    <w:rsid w:val="0076149D"/>
    <w:rsid w:val="00762C2C"/>
    <w:rsid w:val="00763C07"/>
    <w:rsid w:val="00766581"/>
    <w:rsid w:val="00766DC4"/>
    <w:rsid w:val="0076732D"/>
    <w:rsid w:val="00767372"/>
    <w:rsid w:val="00771503"/>
    <w:rsid w:val="00773153"/>
    <w:rsid w:val="00775874"/>
    <w:rsid w:val="0077782C"/>
    <w:rsid w:val="00784744"/>
    <w:rsid w:val="00787027"/>
    <w:rsid w:val="007953F3"/>
    <w:rsid w:val="0079689C"/>
    <w:rsid w:val="00797A36"/>
    <w:rsid w:val="007A0C0F"/>
    <w:rsid w:val="007A1EA4"/>
    <w:rsid w:val="007A3A10"/>
    <w:rsid w:val="007A4C06"/>
    <w:rsid w:val="007B5089"/>
    <w:rsid w:val="007B7E15"/>
    <w:rsid w:val="007C14EA"/>
    <w:rsid w:val="007C1595"/>
    <w:rsid w:val="007C1879"/>
    <w:rsid w:val="007C195F"/>
    <w:rsid w:val="007C2A9A"/>
    <w:rsid w:val="007C2F37"/>
    <w:rsid w:val="007C2F92"/>
    <w:rsid w:val="007C48F6"/>
    <w:rsid w:val="007C6017"/>
    <w:rsid w:val="007D2578"/>
    <w:rsid w:val="007D2EF8"/>
    <w:rsid w:val="007D509E"/>
    <w:rsid w:val="007D5877"/>
    <w:rsid w:val="007D666F"/>
    <w:rsid w:val="007D6992"/>
    <w:rsid w:val="007D6B20"/>
    <w:rsid w:val="007E0BB2"/>
    <w:rsid w:val="007E135A"/>
    <w:rsid w:val="007E7D80"/>
    <w:rsid w:val="007F5C36"/>
    <w:rsid w:val="007F62BF"/>
    <w:rsid w:val="007F7956"/>
    <w:rsid w:val="0080074D"/>
    <w:rsid w:val="00801B13"/>
    <w:rsid w:val="00801F8F"/>
    <w:rsid w:val="0080350D"/>
    <w:rsid w:val="008039B1"/>
    <w:rsid w:val="0081385D"/>
    <w:rsid w:val="00813FF7"/>
    <w:rsid w:val="0081454D"/>
    <w:rsid w:val="008150A7"/>
    <w:rsid w:val="008150BE"/>
    <w:rsid w:val="00816DC5"/>
    <w:rsid w:val="008222B7"/>
    <w:rsid w:val="00824A07"/>
    <w:rsid w:val="008300CF"/>
    <w:rsid w:val="00830E4B"/>
    <w:rsid w:val="008316FF"/>
    <w:rsid w:val="0083171D"/>
    <w:rsid w:val="008330C8"/>
    <w:rsid w:val="00836A41"/>
    <w:rsid w:val="00836C98"/>
    <w:rsid w:val="008412A3"/>
    <w:rsid w:val="00842563"/>
    <w:rsid w:val="00844141"/>
    <w:rsid w:val="008441CA"/>
    <w:rsid w:val="0084532F"/>
    <w:rsid w:val="00846348"/>
    <w:rsid w:val="0084675C"/>
    <w:rsid w:val="00846CB8"/>
    <w:rsid w:val="0085107C"/>
    <w:rsid w:val="00854B87"/>
    <w:rsid w:val="00856EFA"/>
    <w:rsid w:val="008678E0"/>
    <w:rsid w:val="00870A5D"/>
    <w:rsid w:val="00871325"/>
    <w:rsid w:val="00871D3D"/>
    <w:rsid w:val="0087312C"/>
    <w:rsid w:val="00874353"/>
    <w:rsid w:val="00874E79"/>
    <w:rsid w:val="00876B93"/>
    <w:rsid w:val="00877EF4"/>
    <w:rsid w:val="0088235F"/>
    <w:rsid w:val="0088236E"/>
    <w:rsid w:val="008825EA"/>
    <w:rsid w:val="00884E0D"/>
    <w:rsid w:val="00894061"/>
    <w:rsid w:val="00894F7E"/>
    <w:rsid w:val="00895E4F"/>
    <w:rsid w:val="0089673C"/>
    <w:rsid w:val="00897706"/>
    <w:rsid w:val="00897E5E"/>
    <w:rsid w:val="008A1CD9"/>
    <w:rsid w:val="008A2CEE"/>
    <w:rsid w:val="008A5D69"/>
    <w:rsid w:val="008A7F9F"/>
    <w:rsid w:val="008B0851"/>
    <w:rsid w:val="008B1B00"/>
    <w:rsid w:val="008B2EA6"/>
    <w:rsid w:val="008B3412"/>
    <w:rsid w:val="008B4D62"/>
    <w:rsid w:val="008B5863"/>
    <w:rsid w:val="008B7CE6"/>
    <w:rsid w:val="008C11CB"/>
    <w:rsid w:val="008C28DC"/>
    <w:rsid w:val="008C5E6F"/>
    <w:rsid w:val="008C6357"/>
    <w:rsid w:val="008D3140"/>
    <w:rsid w:val="008D41DA"/>
    <w:rsid w:val="008D52AC"/>
    <w:rsid w:val="008D57DF"/>
    <w:rsid w:val="008D5C5A"/>
    <w:rsid w:val="008D6EBE"/>
    <w:rsid w:val="008D73DD"/>
    <w:rsid w:val="008E112B"/>
    <w:rsid w:val="008E27BA"/>
    <w:rsid w:val="008E4162"/>
    <w:rsid w:val="008F19BA"/>
    <w:rsid w:val="008F400F"/>
    <w:rsid w:val="008F463C"/>
    <w:rsid w:val="009018A0"/>
    <w:rsid w:val="00904E70"/>
    <w:rsid w:val="00911A1E"/>
    <w:rsid w:val="009145D2"/>
    <w:rsid w:val="00914605"/>
    <w:rsid w:val="00915146"/>
    <w:rsid w:val="00917BF8"/>
    <w:rsid w:val="00920966"/>
    <w:rsid w:val="00922B76"/>
    <w:rsid w:val="00922C67"/>
    <w:rsid w:val="00923F78"/>
    <w:rsid w:val="00924136"/>
    <w:rsid w:val="009241BC"/>
    <w:rsid w:val="00926F80"/>
    <w:rsid w:val="009341C3"/>
    <w:rsid w:val="00941C48"/>
    <w:rsid w:val="00943281"/>
    <w:rsid w:val="00950CA1"/>
    <w:rsid w:val="00957E0D"/>
    <w:rsid w:val="00960320"/>
    <w:rsid w:val="00961E6F"/>
    <w:rsid w:val="00962EFB"/>
    <w:rsid w:val="00964774"/>
    <w:rsid w:val="00964BB9"/>
    <w:rsid w:val="0096652D"/>
    <w:rsid w:val="0096692F"/>
    <w:rsid w:val="00967266"/>
    <w:rsid w:val="009675BF"/>
    <w:rsid w:val="009709C8"/>
    <w:rsid w:val="00970CCD"/>
    <w:rsid w:val="0097185D"/>
    <w:rsid w:val="00971A3D"/>
    <w:rsid w:val="00972410"/>
    <w:rsid w:val="00972D32"/>
    <w:rsid w:val="009748C7"/>
    <w:rsid w:val="00974B64"/>
    <w:rsid w:val="009837A1"/>
    <w:rsid w:val="00983909"/>
    <w:rsid w:val="00987B13"/>
    <w:rsid w:val="009910DE"/>
    <w:rsid w:val="009912D0"/>
    <w:rsid w:val="0099146D"/>
    <w:rsid w:val="009926E7"/>
    <w:rsid w:val="00992960"/>
    <w:rsid w:val="009A07D7"/>
    <w:rsid w:val="009A1044"/>
    <w:rsid w:val="009A1657"/>
    <w:rsid w:val="009A20FC"/>
    <w:rsid w:val="009A6C9A"/>
    <w:rsid w:val="009B10C1"/>
    <w:rsid w:val="009B6767"/>
    <w:rsid w:val="009C0C86"/>
    <w:rsid w:val="009C3127"/>
    <w:rsid w:val="009C635F"/>
    <w:rsid w:val="009D0313"/>
    <w:rsid w:val="009D09D9"/>
    <w:rsid w:val="009D09F2"/>
    <w:rsid w:val="009D0E72"/>
    <w:rsid w:val="009D303A"/>
    <w:rsid w:val="009E3492"/>
    <w:rsid w:val="009E3C51"/>
    <w:rsid w:val="009E5DD5"/>
    <w:rsid w:val="009E7C75"/>
    <w:rsid w:val="009F0D40"/>
    <w:rsid w:val="009F10E8"/>
    <w:rsid w:val="009F1DE5"/>
    <w:rsid w:val="009F3353"/>
    <w:rsid w:val="009F4201"/>
    <w:rsid w:val="009F563A"/>
    <w:rsid w:val="009F682C"/>
    <w:rsid w:val="009F7047"/>
    <w:rsid w:val="00A0135F"/>
    <w:rsid w:val="00A04D74"/>
    <w:rsid w:val="00A071ED"/>
    <w:rsid w:val="00A12BEE"/>
    <w:rsid w:val="00A13750"/>
    <w:rsid w:val="00A14CC9"/>
    <w:rsid w:val="00A1753C"/>
    <w:rsid w:val="00A20157"/>
    <w:rsid w:val="00A21DAF"/>
    <w:rsid w:val="00A2589E"/>
    <w:rsid w:val="00A27D9E"/>
    <w:rsid w:val="00A32352"/>
    <w:rsid w:val="00A335BE"/>
    <w:rsid w:val="00A33A79"/>
    <w:rsid w:val="00A34EE8"/>
    <w:rsid w:val="00A3613D"/>
    <w:rsid w:val="00A36592"/>
    <w:rsid w:val="00A36D28"/>
    <w:rsid w:val="00A37DD0"/>
    <w:rsid w:val="00A425A4"/>
    <w:rsid w:val="00A457FC"/>
    <w:rsid w:val="00A46293"/>
    <w:rsid w:val="00A53728"/>
    <w:rsid w:val="00A56DAF"/>
    <w:rsid w:val="00A6481F"/>
    <w:rsid w:val="00A64F8A"/>
    <w:rsid w:val="00A7273B"/>
    <w:rsid w:val="00A7562F"/>
    <w:rsid w:val="00A758CF"/>
    <w:rsid w:val="00A76D49"/>
    <w:rsid w:val="00A80298"/>
    <w:rsid w:val="00A802C3"/>
    <w:rsid w:val="00A81422"/>
    <w:rsid w:val="00A8221E"/>
    <w:rsid w:val="00A8352F"/>
    <w:rsid w:val="00A84EDF"/>
    <w:rsid w:val="00A863F0"/>
    <w:rsid w:val="00A905C1"/>
    <w:rsid w:val="00A93B29"/>
    <w:rsid w:val="00A95457"/>
    <w:rsid w:val="00A97570"/>
    <w:rsid w:val="00AA0647"/>
    <w:rsid w:val="00AA558C"/>
    <w:rsid w:val="00AB0A37"/>
    <w:rsid w:val="00AB2D8D"/>
    <w:rsid w:val="00AB305F"/>
    <w:rsid w:val="00AB45A0"/>
    <w:rsid w:val="00AC1BFC"/>
    <w:rsid w:val="00AC1E7C"/>
    <w:rsid w:val="00AC53A2"/>
    <w:rsid w:val="00AD1593"/>
    <w:rsid w:val="00AD4DD0"/>
    <w:rsid w:val="00AD5D84"/>
    <w:rsid w:val="00AD6366"/>
    <w:rsid w:val="00AD6CAE"/>
    <w:rsid w:val="00AE0241"/>
    <w:rsid w:val="00AE169F"/>
    <w:rsid w:val="00AE6767"/>
    <w:rsid w:val="00AE72DB"/>
    <w:rsid w:val="00AF0C66"/>
    <w:rsid w:val="00AF0D0D"/>
    <w:rsid w:val="00AF4228"/>
    <w:rsid w:val="00AF5A2F"/>
    <w:rsid w:val="00AF5CC6"/>
    <w:rsid w:val="00AF6975"/>
    <w:rsid w:val="00AF7C33"/>
    <w:rsid w:val="00B00840"/>
    <w:rsid w:val="00B00BD6"/>
    <w:rsid w:val="00B02763"/>
    <w:rsid w:val="00B12A5F"/>
    <w:rsid w:val="00B16860"/>
    <w:rsid w:val="00B21BD9"/>
    <w:rsid w:val="00B24FDA"/>
    <w:rsid w:val="00B261D0"/>
    <w:rsid w:val="00B3062D"/>
    <w:rsid w:val="00B30925"/>
    <w:rsid w:val="00B33367"/>
    <w:rsid w:val="00B351E4"/>
    <w:rsid w:val="00B41E4B"/>
    <w:rsid w:val="00B44D78"/>
    <w:rsid w:val="00B6213B"/>
    <w:rsid w:val="00B678D6"/>
    <w:rsid w:val="00B82A42"/>
    <w:rsid w:val="00B83723"/>
    <w:rsid w:val="00B87DA9"/>
    <w:rsid w:val="00B9186E"/>
    <w:rsid w:val="00B9287D"/>
    <w:rsid w:val="00B93921"/>
    <w:rsid w:val="00B93A71"/>
    <w:rsid w:val="00B95916"/>
    <w:rsid w:val="00B9597D"/>
    <w:rsid w:val="00B962DF"/>
    <w:rsid w:val="00B97E77"/>
    <w:rsid w:val="00BA21D3"/>
    <w:rsid w:val="00BA68C1"/>
    <w:rsid w:val="00BA6DF2"/>
    <w:rsid w:val="00BA6FC3"/>
    <w:rsid w:val="00BC1BA8"/>
    <w:rsid w:val="00BC2BB5"/>
    <w:rsid w:val="00BC3CFA"/>
    <w:rsid w:val="00BC4AE7"/>
    <w:rsid w:val="00BC5743"/>
    <w:rsid w:val="00BC66F6"/>
    <w:rsid w:val="00BC721E"/>
    <w:rsid w:val="00BD3C8F"/>
    <w:rsid w:val="00BD4604"/>
    <w:rsid w:val="00BD56B6"/>
    <w:rsid w:val="00BD6A69"/>
    <w:rsid w:val="00BD7646"/>
    <w:rsid w:val="00BE33B1"/>
    <w:rsid w:val="00BE3756"/>
    <w:rsid w:val="00BE5268"/>
    <w:rsid w:val="00BE6B24"/>
    <w:rsid w:val="00BF0865"/>
    <w:rsid w:val="00BF19EE"/>
    <w:rsid w:val="00BF7DEA"/>
    <w:rsid w:val="00C033E3"/>
    <w:rsid w:val="00C03F27"/>
    <w:rsid w:val="00C05FF4"/>
    <w:rsid w:val="00C06069"/>
    <w:rsid w:val="00C10563"/>
    <w:rsid w:val="00C117C9"/>
    <w:rsid w:val="00C11A42"/>
    <w:rsid w:val="00C16FC3"/>
    <w:rsid w:val="00C251D6"/>
    <w:rsid w:val="00C34459"/>
    <w:rsid w:val="00C36265"/>
    <w:rsid w:val="00C37F93"/>
    <w:rsid w:val="00C40C76"/>
    <w:rsid w:val="00C43CC4"/>
    <w:rsid w:val="00C50E72"/>
    <w:rsid w:val="00C51063"/>
    <w:rsid w:val="00C54AAA"/>
    <w:rsid w:val="00C55657"/>
    <w:rsid w:val="00C6289F"/>
    <w:rsid w:val="00C7240C"/>
    <w:rsid w:val="00C76306"/>
    <w:rsid w:val="00C77288"/>
    <w:rsid w:val="00C81605"/>
    <w:rsid w:val="00C82CB2"/>
    <w:rsid w:val="00C85391"/>
    <w:rsid w:val="00C8617C"/>
    <w:rsid w:val="00C87181"/>
    <w:rsid w:val="00C87D9B"/>
    <w:rsid w:val="00C90ED2"/>
    <w:rsid w:val="00C911F5"/>
    <w:rsid w:val="00C919F0"/>
    <w:rsid w:val="00C95B83"/>
    <w:rsid w:val="00C95ED3"/>
    <w:rsid w:val="00C9706D"/>
    <w:rsid w:val="00C97605"/>
    <w:rsid w:val="00CA0A08"/>
    <w:rsid w:val="00CA0EE0"/>
    <w:rsid w:val="00CA4791"/>
    <w:rsid w:val="00CA5A7F"/>
    <w:rsid w:val="00CA6975"/>
    <w:rsid w:val="00CB00E3"/>
    <w:rsid w:val="00CB4CD8"/>
    <w:rsid w:val="00CC6B0B"/>
    <w:rsid w:val="00CC701C"/>
    <w:rsid w:val="00CC707B"/>
    <w:rsid w:val="00CC7316"/>
    <w:rsid w:val="00CC7AC8"/>
    <w:rsid w:val="00CD4A59"/>
    <w:rsid w:val="00CD744C"/>
    <w:rsid w:val="00CE18DE"/>
    <w:rsid w:val="00CE26FD"/>
    <w:rsid w:val="00CE2954"/>
    <w:rsid w:val="00CE523C"/>
    <w:rsid w:val="00CE60C9"/>
    <w:rsid w:val="00D008F7"/>
    <w:rsid w:val="00D0169C"/>
    <w:rsid w:val="00D0402E"/>
    <w:rsid w:val="00D05078"/>
    <w:rsid w:val="00D0525D"/>
    <w:rsid w:val="00D06E78"/>
    <w:rsid w:val="00D07055"/>
    <w:rsid w:val="00D07CA4"/>
    <w:rsid w:val="00D120FD"/>
    <w:rsid w:val="00D129BE"/>
    <w:rsid w:val="00D15249"/>
    <w:rsid w:val="00D21B24"/>
    <w:rsid w:val="00D22E18"/>
    <w:rsid w:val="00D24C4F"/>
    <w:rsid w:val="00D262FE"/>
    <w:rsid w:val="00D26E8B"/>
    <w:rsid w:val="00D3347C"/>
    <w:rsid w:val="00D33961"/>
    <w:rsid w:val="00D35A82"/>
    <w:rsid w:val="00D3745A"/>
    <w:rsid w:val="00D42926"/>
    <w:rsid w:val="00D42C11"/>
    <w:rsid w:val="00D45616"/>
    <w:rsid w:val="00D46225"/>
    <w:rsid w:val="00D51765"/>
    <w:rsid w:val="00D62BCF"/>
    <w:rsid w:val="00D70CFC"/>
    <w:rsid w:val="00D71963"/>
    <w:rsid w:val="00D7262E"/>
    <w:rsid w:val="00D73FFC"/>
    <w:rsid w:val="00D748DE"/>
    <w:rsid w:val="00D76C69"/>
    <w:rsid w:val="00D770E7"/>
    <w:rsid w:val="00D80F1F"/>
    <w:rsid w:val="00D824B8"/>
    <w:rsid w:val="00D83328"/>
    <w:rsid w:val="00D834AF"/>
    <w:rsid w:val="00D85E80"/>
    <w:rsid w:val="00D864C4"/>
    <w:rsid w:val="00D868C8"/>
    <w:rsid w:val="00D87621"/>
    <w:rsid w:val="00D87B73"/>
    <w:rsid w:val="00D96841"/>
    <w:rsid w:val="00DA3C69"/>
    <w:rsid w:val="00DA5A53"/>
    <w:rsid w:val="00DA6819"/>
    <w:rsid w:val="00DB0B90"/>
    <w:rsid w:val="00DB32A4"/>
    <w:rsid w:val="00DC0A65"/>
    <w:rsid w:val="00DC0AA7"/>
    <w:rsid w:val="00DC2AB1"/>
    <w:rsid w:val="00DC4A0C"/>
    <w:rsid w:val="00DC566B"/>
    <w:rsid w:val="00DC659A"/>
    <w:rsid w:val="00DD0E48"/>
    <w:rsid w:val="00DD17D4"/>
    <w:rsid w:val="00DD2AAE"/>
    <w:rsid w:val="00DD4698"/>
    <w:rsid w:val="00DD480D"/>
    <w:rsid w:val="00DD4FC9"/>
    <w:rsid w:val="00DD526B"/>
    <w:rsid w:val="00DD5A94"/>
    <w:rsid w:val="00DE010C"/>
    <w:rsid w:val="00DE17A8"/>
    <w:rsid w:val="00DE3EB5"/>
    <w:rsid w:val="00DE5434"/>
    <w:rsid w:val="00DE654F"/>
    <w:rsid w:val="00DF2727"/>
    <w:rsid w:val="00DF373C"/>
    <w:rsid w:val="00E001E2"/>
    <w:rsid w:val="00E0052B"/>
    <w:rsid w:val="00E06D98"/>
    <w:rsid w:val="00E104B8"/>
    <w:rsid w:val="00E10506"/>
    <w:rsid w:val="00E1249C"/>
    <w:rsid w:val="00E13D34"/>
    <w:rsid w:val="00E1580D"/>
    <w:rsid w:val="00E206F4"/>
    <w:rsid w:val="00E241A3"/>
    <w:rsid w:val="00E30973"/>
    <w:rsid w:val="00E30B60"/>
    <w:rsid w:val="00E33863"/>
    <w:rsid w:val="00E37A3B"/>
    <w:rsid w:val="00E40381"/>
    <w:rsid w:val="00E43C87"/>
    <w:rsid w:val="00E4567B"/>
    <w:rsid w:val="00E45BA6"/>
    <w:rsid w:val="00E504F1"/>
    <w:rsid w:val="00E53EF5"/>
    <w:rsid w:val="00E56147"/>
    <w:rsid w:val="00E56D98"/>
    <w:rsid w:val="00E60350"/>
    <w:rsid w:val="00E603BB"/>
    <w:rsid w:val="00E61390"/>
    <w:rsid w:val="00E65848"/>
    <w:rsid w:val="00E6609D"/>
    <w:rsid w:val="00E70D9C"/>
    <w:rsid w:val="00E73272"/>
    <w:rsid w:val="00E748A8"/>
    <w:rsid w:val="00E74CAA"/>
    <w:rsid w:val="00E76447"/>
    <w:rsid w:val="00E7663B"/>
    <w:rsid w:val="00E76E51"/>
    <w:rsid w:val="00E81846"/>
    <w:rsid w:val="00E822C8"/>
    <w:rsid w:val="00E866B8"/>
    <w:rsid w:val="00E86E49"/>
    <w:rsid w:val="00E95D13"/>
    <w:rsid w:val="00EA16DD"/>
    <w:rsid w:val="00EA1E64"/>
    <w:rsid w:val="00EA67B1"/>
    <w:rsid w:val="00EA7E73"/>
    <w:rsid w:val="00EB0F1C"/>
    <w:rsid w:val="00EB508B"/>
    <w:rsid w:val="00EB5976"/>
    <w:rsid w:val="00EB5DBC"/>
    <w:rsid w:val="00EB7C91"/>
    <w:rsid w:val="00EC08FD"/>
    <w:rsid w:val="00EC1B41"/>
    <w:rsid w:val="00EC40ED"/>
    <w:rsid w:val="00EC6E2B"/>
    <w:rsid w:val="00ED259C"/>
    <w:rsid w:val="00ED463F"/>
    <w:rsid w:val="00ED5C42"/>
    <w:rsid w:val="00ED5F22"/>
    <w:rsid w:val="00ED790E"/>
    <w:rsid w:val="00EE00CD"/>
    <w:rsid w:val="00EE01D6"/>
    <w:rsid w:val="00EE0840"/>
    <w:rsid w:val="00EE4C12"/>
    <w:rsid w:val="00EE74DA"/>
    <w:rsid w:val="00EF52C6"/>
    <w:rsid w:val="00EF57F5"/>
    <w:rsid w:val="00F00537"/>
    <w:rsid w:val="00F0370E"/>
    <w:rsid w:val="00F04C09"/>
    <w:rsid w:val="00F063C7"/>
    <w:rsid w:val="00F07114"/>
    <w:rsid w:val="00F11106"/>
    <w:rsid w:val="00F114C4"/>
    <w:rsid w:val="00F11E92"/>
    <w:rsid w:val="00F1537E"/>
    <w:rsid w:val="00F15E60"/>
    <w:rsid w:val="00F200B3"/>
    <w:rsid w:val="00F205C9"/>
    <w:rsid w:val="00F21F25"/>
    <w:rsid w:val="00F223EF"/>
    <w:rsid w:val="00F22A55"/>
    <w:rsid w:val="00F22EB7"/>
    <w:rsid w:val="00F24E80"/>
    <w:rsid w:val="00F25708"/>
    <w:rsid w:val="00F26A9C"/>
    <w:rsid w:val="00F27BB3"/>
    <w:rsid w:val="00F3284D"/>
    <w:rsid w:val="00F3298E"/>
    <w:rsid w:val="00F34780"/>
    <w:rsid w:val="00F420ED"/>
    <w:rsid w:val="00F423AA"/>
    <w:rsid w:val="00F43C53"/>
    <w:rsid w:val="00F5073B"/>
    <w:rsid w:val="00F51872"/>
    <w:rsid w:val="00F52F70"/>
    <w:rsid w:val="00F53700"/>
    <w:rsid w:val="00F54F9A"/>
    <w:rsid w:val="00F55457"/>
    <w:rsid w:val="00F55DBD"/>
    <w:rsid w:val="00F609F0"/>
    <w:rsid w:val="00F6494D"/>
    <w:rsid w:val="00F652C4"/>
    <w:rsid w:val="00F73C76"/>
    <w:rsid w:val="00F75AAD"/>
    <w:rsid w:val="00F75C52"/>
    <w:rsid w:val="00F804EC"/>
    <w:rsid w:val="00F809C4"/>
    <w:rsid w:val="00F81AAC"/>
    <w:rsid w:val="00F8228E"/>
    <w:rsid w:val="00F826C5"/>
    <w:rsid w:val="00F85232"/>
    <w:rsid w:val="00F85DF9"/>
    <w:rsid w:val="00F87C46"/>
    <w:rsid w:val="00F94ACA"/>
    <w:rsid w:val="00F97B2B"/>
    <w:rsid w:val="00F97EE8"/>
    <w:rsid w:val="00FA32D5"/>
    <w:rsid w:val="00FA6038"/>
    <w:rsid w:val="00FA7C4C"/>
    <w:rsid w:val="00FB1D3B"/>
    <w:rsid w:val="00FB2DEC"/>
    <w:rsid w:val="00FB797A"/>
    <w:rsid w:val="00FC3076"/>
    <w:rsid w:val="00FC5852"/>
    <w:rsid w:val="00FC5874"/>
    <w:rsid w:val="00FC606E"/>
    <w:rsid w:val="00FC6580"/>
    <w:rsid w:val="00FE6686"/>
    <w:rsid w:val="00FF1570"/>
    <w:rsid w:val="00FF1DD7"/>
    <w:rsid w:val="00FF2991"/>
    <w:rsid w:val="00FF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1B0665"/>
  <w15:chartTrackingRefBased/>
  <w15:docId w15:val="{FC60D68B-F34B-40AC-A59E-DAEE5AEB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27"/>
    <w:pPr>
      <w:spacing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27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831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790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748DE"/>
    <w:pPr>
      <w:keepNext/>
      <w:outlineLvl w:val="3"/>
    </w:pPr>
    <w:rPr>
      <w:b/>
      <w:i/>
    </w:rPr>
  </w:style>
  <w:style w:type="paragraph" w:styleId="Heading5">
    <w:name w:val="heading 5"/>
    <w:basedOn w:val="Normal"/>
    <w:next w:val="Normal"/>
    <w:link w:val="Heading5Char"/>
    <w:uiPriority w:val="9"/>
    <w:unhideWhenUsed/>
    <w:qFormat/>
    <w:rsid w:val="00874E79"/>
    <w:pPr>
      <w:keepNext/>
      <w:outlineLvl w:val="4"/>
    </w:pPr>
    <w:rPr>
      <w:rFonts w:asciiTheme="minorHAnsi" w:hAnsiTheme="minorHAnsi"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7066F"/>
    <w:rPr>
      <w:i/>
      <w:iCs/>
    </w:rPr>
  </w:style>
  <w:style w:type="table" w:styleId="TableGrid">
    <w:name w:val="Table Grid"/>
    <w:basedOn w:val="TableNormal"/>
    <w:uiPriority w:val="39"/>
    <w:rsid w:val="0071467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
    <w:name w:val="bodytext"/>
    <w:basedOn w:val="Normal"/>
    <w:rsid w:val="0071467E"/>
    <w:pPr>
      <w:spacing w:before="100" w:beforeAutospacing="1" w:after="100" w:afterAutospacing="1"/>
    </w:pPr>
    <w:rPr>
      <w:rFonts w:ascii="Georgia" w:hAnsi="Georgia"/>
      <w:color w:val="171E24"/>
      <w:sz w:val="14"/>
      <w:szCs w:val="14"/>
    </w:rPr>
  </w:style>
  <w:style w:type="paragraph" w:customStyle="1" w:styleId="Default">
    <w:name w:val="Default"/>
    <w:link w:val="DefaultChar"/>
    <w:rsid w:val="0071467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End Notes"/>
    <w:basedOn w:val="Normal"/>
    <w:link w:val="ListParagraphChar"/>
    <w:uiPriority w:val="34"/>
    <w:qFormat/>
    <w:rsid w:val="00874E79"/>
    <w:pPr>
      <w:numPr>
        <w:numId w:val="25"/>
      </w:numPr>
      <w:ind w:left="360" w:hanging="270"/>
      <w:contextualSpacing/>
    </w:pPr>
    <w:rPr>
      <w:rFonts w:eastAsiaTheme="minorHAnsi"/>
      <w:sz w:val="20"/>
      <w:szCs w:val="20"/>
    </w:rPr>
  </w:style>
  <w:style w:type="character" w:styleId="Hyperlink">
    <w:name w:val="Hyperlink"/>
    <w:basedOn w:val="no-format"/>
    <w:uiPriority w:val="99"/>
    <w:unhideWhenUsed/>
    <w:rsid w:val="00874E79"/>
    <w:rPr>
      <w:rFonts w:ascii="Times New Roman" w:hAnsi="Times New Roman"/>
      <w:color w:val="auto"/>
      <w:sz w:val="20"/>
      <w:u w:val="none"/>
    </w:rPr>
  </w:style>
  <w:style w:type="paragraph" w:styleId="Header">
    <w:name w:val="header"/>
    <w:basedOn w:val="Normal"/>
    <w:link w:val="HeaderChar"/>
    <w:uiPriority w:val="99"/>
    <w:unhideWhenUsed/>
    <w:rsid w:val="0067001B"/>
    <w:pPr>
      <w:tabs>
        <w:tab w:val="center" w:pos="4680"/>
        <w:tab w:val="right" w:pos="9360"/>
      </w:tabs>
    </w:pPr>
  </w:style>
  <w:style w:type="character" w:customStyle="1" w:styleId="HeaderChar">
    <w:name w:val="Header Char"/>
    <w:basedOn w:val="DefaultParagraphFont"/>
    <w:link w:val="Header"/>
    <w:uiPriority w:val="99"/>
    <w:rsid w:val="006700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001B"/>
    <w:pPr>
      <w:tabs>
        <w:tab w:val="center" w:pos="4680"/>
        <w:tab w:val="right" w:pos="9360"/>
      </w:tabs>
    </w:pPr>
  </w:style>
  <w:style w:type="character" w:customStyle="1" w:styleId="FooterChar">
    <w:name w:val="Footer Char"/>
    <w:basedOn w:val="DefaultParagraphFont"/>
    <w:link w:val="Footer"/>
    <w:uiPriority w:val="99"/>
    <w:rsid w:val="0067001B"/>
    <w:rPr>
      <w:rFonts w:ascii="Times New Roman" w:eastAsia="Times New Roman" w:hAnsi="Times New Roman" w:cs="Times New Roman"/>
      <w:sz w:val="24"/>
      <w:szCs w:val="24"/>
    </w:rPr>
  </w:style>
  <w:style w:type="character" w:customStyle="1" w:styleId="tgc">
    <w:name w:val="_tgc"/>
    <w:basedOn w:val="DefaultParagraphFont"/>
    <w:rsid w:val="00565F76"/>
  </w:style>
  <w:style w:type="character" w:customStyle="1" w:styleId="no-format">
    <w:name w:val="no-format"/>
    <w:basedOn w:val="DefaultParagraphFont"/>
    <w:rsid w:val="00F205C9"/>
  </w:style>
  <w:style w:type="character" w:styleId="FollowedHyperlink">
    <w:name w:val="FollowedHyperlink"/>
    <w:basedOn w:val="DefaultParagraphFont"/>
    <w:uiPriority w:val="99"/>
    <w:semiHidden/>
    <w:unhideWhenUsed/>
    <w:rsid w:val="00651EAA"/>
    <w:rPr>
      <w:color w:val="954F72" w:themeColor="followedHyperlink"/>
      <w:u w:val="single"/>
    </w:rPr>
  </w:style>
  <w:style w:type="paragraph" w:styleId="PlainText">
    <w:name w:val="Plain Text"/>
    <w:basedOn w:val="Normal"/>
    <w:link w:val="PlainTextChar"/>
    <w:uiPriority w:val="99"/>
    <w:unhideWhenUsed/>
    <w:rsid w:val="00DC0AA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C0AA7"/>
    <w:rPr>
      <w:rFonts w:ascii="Calibri" w:hAnsi="Calibri"/>
      <w:szCs w:val="21"/>
    </w:rPr>
  </w:style>
  <w:style w:type="character" w:styleId="Strong">
    <w:name w:val="Strong"/>
    <w:basedOn w:val="DefaultParagraphFont"/>
    <w:uiPriority w:val="22"/>
    <w:qFormat/>
    <w:rsid w:val="00694CC8"/>
    <w:rPr>
      <w:b/>
      <w:bCs/>
    </w:rPr>
  </w:style>
  <w:style w:type="paragraph" w:styleId="NormalWeb">
    <w:name w:val="Normal (Web)"/>
    <w:basedOn w:val="Normal"/>
    <w:uiPriority w:val="99"/>
    <w:semiHidden/>
    <w:unhideWhenUsed/>
    <w:rsid w:val="00694CC8"/>
    <w:pPr>
      <w:spacing w:after="150"/>
    </w:pPr>
  </w:style>
  <w:style w:type="paragraph" w:styleId="Caption">
    <w:name w:val="caption"/>
    <w:basedOn w:val="Normal"/>
    <w:next w:val="Normal"/>
    <w:uiPriority w:val="35"/>
    <w:unhideWhenUsed/>
    <w:qFormat/>
    <w:rsid w:val="001F7ED6"/>
    <w:pPr>
      <w:spacing w:after="200"/>
    </w:pPr>
    <w:rPr>
      <w:i/>
      <w:iCs/>
      <w:color w:val="44546A" w:themeColor="text2"/>
      <w:sz w:val="18"/>
      <w:szCs w:val="18"/>
    </w:rPr>
  </w:style>
  <w:style w:type="paragraph" w:styleId="NoSpacing">
    <w:name w:val="No Spacing"/>
    <w:link w:val="NoSpacingChar"/>
    <w:uiPriority w:val="1"/>
    <w:qFormat/>
    <w:rsid w:val="00C87D9B"/>
    <w:pPr>
      <w:spacing w:after="0" w:line="240" w:lineRule="auto"/>
    </w:pPr>
    <w:rPr>
      <w:rFonts w:eastAsiaTheme="minorEastAsia"/>
    </w:rPr>
  </w:style>
  <w:style w:type="character" w:customStyle="1" w:styleId="NoSpacingChar">
    <w:name w:val="No Spacing Char"/>
    <w:basedOn w:val="DefaultParagraphFont"/>
    <w:link w:val="NoSpacing"/>
    <w:uiPriority w:val="1"/>
    <w:rsid w:val="00C87D9B"/>
    <w:rPr>
      <w:rFonts w:eastAsiaTheme="minorEastAsia"/>
    </w:rPr>
  </w:style>
  <w:style w:type="character" w:customStyle="1" w:styleId="Heading1Char">
    <w:name w:val="Heading 1 Char"/>
    <w:basedOn w:val="DefaultParagraphFont"/>
    <w:link w:val="Heading1"/>
    <w:uiPriority w:val="9"/>
    <w:rsid w:val="004627E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627EF"/>
    <w:pPr>
      <w:spacing w:line="259" w:lineRule="auto"/>
      <w:outlineLvl w:val="9"/>
    </w:pPr>
  </w:style>
  <w:style w:type="character" w:customStyle="1" w:styleId="blogy">
    <w:name w:val="blogy"/>
    <w:basedOn w:val="DefaultParagraphFont"/>
    <w:rsid w:val="00695971"/>
  </w:style>
  <w:style w:type="paragraph" w:styleId="BalloonText">
    <w:name w:val="Balloon Text"/>
    <w:basedOn w:val="Normal"/>
    <w:link w:val="BalloonTextChar"/>
    <w:uiPriority w:val="99"/>
    <w:semiHidden/>
    <w:unhideWhenUsed/>
    <w:rsid w:val="000B3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186"/>
    <w:rPr>
      <w:rFonts w:ascii="Segoe UI" w:eastAsia="Times New Roman" w:hAnsi="Segoe UI" w:cs="Segoe UI"/>
      <w:sz w:val="18"/>
      <w:szCs w:val="18"/>
    </w:rPr>
  </w:style>
  <w:style w:type="character" w:customStyle="1" w:styleId="view-count">
    <w:name w:val="view-count"/>
    <w:basedOn w:val="DefaultParagraphFont"/>
    <w:rsid w:val="001905EE"/>
  </w:style>
  <w:style w:type="character" w:customStyle="1" w:styleId="Heading3Char">
    <w:name w:val="Heading 3 Char"/>
    <w:basedOn w:val="DefaultParagraphFont"/>
    <w:link w:val="Heading3"/>
    <w:uiPriority w:val="9"/>
    <w:semiHidden/>
    <w:rsid w:val="00ED790E"/>
    <w:rPr>
      <w:rFonts w:asciiTheme="majorHAnsi" w:eastAsiaTheme="majorEastAsia" w:hAnsiTheme="majorHAnsi" w:cstheme="majorBidi"/>
      <w:color w:val="1F4D78" w:themeColor="accent1" w:themeShade="7F"/>
      <w:sz w:val="24"/>
      <w:szCs w:val="24"/>
    </w:rPr>
  </w:style>
  <w:style w:type="character" w:customStyle="1" w:styleId="reference-text">
    <w:name w:val="reference-text"/>
    <w:basedOn w:val="DefaultParagraphFont"/>
    <w:rsid w:val="003B6BD3"/>
  </w:style>
  <w:style w:type="paragraph" w:customStyle="1" w:styleId="site-title">
    <w:name w:val="site-title"/>
    <w:basedOn w:val="Normal"/>
    <w:rsid w:val="0028316C"/>
    <w:pPr>
      <w:spacing w:before="100" w:beforeAutospacing="1" w:after="100" w:afterAutospacing="1"/>
    </w:pPr>
  </w:style>
  <w:style w:type="paragraph" w:customStyle="1" w:styleId="site-description">
    <w:name w:val="site-description"/>
    <w:basedOn w:val="Normal"/>
    <w:rsid w:val="0028316C"/>
    <w:pPr>
      <w:spacing w:before="100" w:beforeAutospacing="1" w:after="100" w:afterAutospacing="1"/>
    </w:pPr>
  </w:style>
  <w:style w:type="character" w:customStyle="1" w:styleId="Heading2Char">
    <w:name w:val="Heading 2 Char"/>
    <w:basedOn w:val="DefaultParagraphFont"/>
    <w:link w:val="Heading2"/>
    <w:uiPriority w:val="9"/>
    <w:semiHidden/>
    <w:rsid w:val="0028316C"/>
    <w:rPr>
      <w:rFonts w:asciiTheme="majorHAnsi" w:eastAsiaTheme="majorEastAsia" w:hAnsiTheme="majorHAnsi" w:cstheme="majorBidi"/>
      <w:color w:val="2E74B5" w:themeColor="accent1" w:themeShade="BF"/>
      <w:sz w:val="26"/>
      <w:szCs w:val="26"/>
    </w:rPr>
  </w:style>
  <w:style w:type="paragraph" w:customStyle="1" w:styleId="post-author1">
    <w:name w:val="post-author1"/>
    <w:basedOn w:val="Normal"/>
    <w:rsid w:val="00E7663B"/>
    <w:pPr>
      <w:spacing w:after="150" w:line="372" w:lineRule="atLeast"/>
    </w:pPr>
    <w:rPr>
      <w:b/>
      <w:bCs/>
      <w:color w:val="525049"/>
    </w:rPr>
  </w:style>
  <w:style w:type="character" w:customStyle="1" w:styleId="post-date1">
    <w:name w:val="post-date1"/>
    <w:basedOn w:val="DefaultParagraphFont"/>
    <w:rsid w:val="00E7663B"/>
    <w:rPr>
      <w:b w:val="0"/>
      <w:bCs w:val="0"/>
      <w:color w:val="4C9D48"/>
    </w:rPr>
  </w:style>
  <w:style w:type="character" w:styleId="CommentReference">
    <w:name w:val="annotation reference"/>
    <w:basedOn w:val="DefaultParagraphFont"/>
    <w:uiPriority w:val="99"/>
    <w:semiHidden/>
    <w:unhideWhenUsed/>
    <w:rsid w:val="006A00B3"/>
    <w:rPr>
      <w:sz w:val="16"/>
      <w:szCs w:val="16"/>
    </w:rPr>
  </w:style>
  <w:style w:type="paragraph" w:styleId="CommentText">
    <w:name w:val="annotation text"/>
    <w:basedOn w:val="Normal"/>
    <w:link w:val="CommentTextChar"/>
    <w:uiPriority w:val="99"/>
    <w:semiHidden/>
    <w:unhideWhenUsed/>
    <w:rsid w:val="006A00B3"/>
    <w:rPr>
      <w:sz w:val="20"/>
      <w:szCs w:val="20"/>
    </w:rPr>
  </w:style>
  <w:style w:type="character" w:customStyle="1" w:styleId="CommentTextChar">
    <w:name w:val="Comment Text Char"/>
    <w:basedOn w:val="DefaultParagraphFont"/>
    <w:link w:val="CommentText"/>
    <w:uiPriority w:val="99"/>
    <w:semiHidden/>
    <w:rsid w:val="006A00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00B3"/>
    <w:rPr>
      <w:b/>
      <w:bCs/>
    </w:rPr>
  </w:style>
  <w:style w:type="character" w:customStyle="1" w:styleId="CommentSubjectChar">
    <w:name w:val="Comment Subject Char"/>
    <w:basedOn w:val="CommentTextChar"/>
    <w:link w:val="CommentSubject"/>
    <w:uiPriority w:val="99"/>
    <w:semiHidden/>
    <w:rsid w:val="006A00B3"/>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D748DE"/>
    <w:rPr>
      <w:rFonts w:ascii="Times New Roman" w:eastAsia="Times New Roman" w:hAnsi="Times New Roman" w:cs="Times New Roman"/>
      <w:b/>
      <w:i/>
      <w:sz w:val="24"/>
      <w:szCs w:val="24"/>
    </w:rPr>
  </w:style>
  <w:style w:type="paragraph" w:styleId="BodyTextIndent">
    <w:name w:val="Body Text Indent"/>
    <w:basedOn w:val="Normal"/>
    <w:link w:val="BodyTextIndentChar"/>
    <w:uiPriority w:val="99"/>
    <w:unhideWhenUsed/>
    <w:rsid w:val="00A457FC"/>
    <w:pPr>
      <w:ind w:left="180" w:hanging="180"/>
    </w:pPr>
    <w:rPr>
      <w:lang w:val="en"/>
    </w:rPr>
  </w:style>
  <w:style w:type="character" w:customStyle="1" w:styleId="BodyTextIndentChar">
    <w:name w:val="Body Text Indent Char"/>
    <w:basedOn w:val="DefaultParagraphFont"/>
    <w:link w:val="BodyTextIndent"/>
    <w:uiPriority w:val="99"/>
    <w:rsid w:val="00A457FC"/>
    <w:rPr>
      <w:rFonts w:ascii="Times New Roman" w:eastAsia="Times New Roman" w:hAnsi="Times New Roman" w:cs="Times New Roman"/>
      <w:sz w:val="24"/>
      <w:szCs w:val="24"/>
      <w:lang w:val="en"/>
    </w:rPr>
  </w:style>
  <w:style w:type="character" w:customStyle="1" w:styleId="Heading5Char">
    <w:name w:val="Heading 5 Char"/>
    <w:basedOn w:val="DefaultParagraphFont"/>
    <w:link w:val="Heading5"/>
    <w:uiPriority w:val="9"/>
    <w:rsid w:val="00874E79"/>
    <w:rPr>
      <w:rFonts w:eastAsia="Times New Roman" w:cstheme="minorHAnsi"/>
      <w:b/>
      <w:sz w:val="24"/>
      <w:szCs w:val="24"/>
      <w:u w:val="single"/>
    </w:rPr>
  </w:style>
  <w:style w:type="paragraph" w:customStyle="1" w:styleId="Bullets">
    <w:name w:val="Bullets"/>
    <w:basedOn w:val="ListParagraph"/>
    <w:link w:val="BulletsChar"/>
    <w:qFormat/>
    <w:rsid w:val="001000CA"/>
    <w:pPr>
      <w:numPr>
        <w:numId w:val="26"/>
      </w:numPr>
      <w:ind w:left="450" w:hanging="270"/>
    </w:pPr>
    <w:rPr>
      <w:sz w:val="24"/>
      <w:szCs w:val="24"/>
      <w:lang w:val="en"/>
    </w:rPr>
  </w:style>
  <w:style w:type="character" w:customStyle="1" w:styleId="ListParagraphChar">
    <w:name w:val="List Paragraph Char"/>
    <w:aliases w:val="End Notes Char"/>
    <w:basedOn w:val="DefaultParagraphFont"/>
    <w:link w:val="ListParagraph"/>
    <w:uiPriority w:val="34"/>
    <w:rsid w:val="001000CA"/>
    <w:rPr>
      <w:rFonts w:ascii="Times New Roman" w:hAnsi="Times New Roman" w:cs="Times New Roman"/>
      <w:sz w:val="20"/>
      <w:szCs w:val="20"/>
    </w:rPr>
  </w:style>
  <w:style w:type="character" w:customStyle="1" w:styleId="BulletsChar">
    <w:name w:val="Bullets Char"/>
    <w:basedOn w:val="ListParagraphChar"/>
    <w:link w:val="Bullets"/>
    <w:rsid w:val="001000CA"/>
    <w:rPr>
      <w:rFonts w:ascii="Times New Roman" w:hAnsi="Times New Roman" w:cs="Times New Roman"/>
      <w:sz w:val="24"/>
      <w:szCs w:val="24"/>
      <w:lang w:val="en"/>
    </w:rPr>
  </w:style>
  <w:style w:type="character" w:customStyle="1" w:styleId="DefaultChar">
    <w:name w:val="Default Char"/>
    <w:link w:val="Default"/>
    <w:rsid w:val="00922B76"/>
    <w:rPr>
      <w:rFonts w:ascii="Times New Roman" w:hAnsi="Times New Roman" w:cs="Times New Roman"/>
      <w:color w:val="000000"/>
      <w:sz w:val="24"/>
      <w:szCs w:val="24"/>
    </w:rPr>
  </w:style>
  <w:style w:type="paragraph" w:customStyle="1" w:styleId="Note1">
    <w:name w:val="Note 1"/>
    <w:basedOn w:val="BodyText0"/>
    <w:qFormat/>
    <w:rsid w:val="00922B76"/>
    <w:pPr>
      <w:numPr>
        <w:numId w:val="27"/>
      </w:numPr>
      <w:autoSpaceDE w:val="0"/>
      <w:autoSpaceDN w:val="0"/>
      <w:adjustRightInd w:val="0"/>
      <w:spacing w:before="180" w:after="240"/>
      <w:ind w:left="1440"/>
    </w:pPr>
    <w:rPr>
      <w:rFonts w:cs="Arial"/>
      <w:szCs w:val="20"/>
    </w:rPr>
  </w:style>
  <w:style w:type="paragraph" w:styleId="BodyText0">
    <w:name w:val="Body Text"/>
    <w:basedOn w:val="Normal"/>
    <w:link w:val="BodyTextChar"/>
    <w:uiPriority w:val="99"/>
    <w:semiHidden/>
    <w:unhideWhenUsed/>
    <w:rsid w:val="00922B76"/>
  </w:style>
  <w:style w:type="character" w:customStyle="1" w:styleId="BodyTextChar">
    <w:name w:val="Body Text Char"/>
    <w:basedOn w:val="DefaultParagraphFont"/>
    <w:link w:val="BodyText0"/>
    <w:uiPriority w:val="99"/>
    <w:semiHidden/>
    <w:rsid w:val="00922B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94861">
      <w:bodyDiv w:val="1"/>
      <w:marLeft w:val="0"/>
      <w:marRight w:val="0"/>
      <w:marTop w:val="0"/>
      <w:marBottom w:val="0"/>
      <w:divBdr>
        <w:top w:val="none" w:sz="0" w:space="0" w:color="auto"/>
        <w:left w:val="none" w:sz="0" w:space="0" w:color="auto"/>
        <w:bottom w:val="none" w:sz="0" w:space="0" w:color="auto"/>
        <w:right w:val="none" w:sz="0" w:space="0" w:color="auto"/>
      </w:divBdr>
      <w:divsChild>
        <w:div w:id="1510678710">
          <w:marLeft w:val="0"/>
          <w:marRight w:val="0"/>
          <w:marTop w:val="0"/>
          <w:marBottom w:val="0"/>
          <w:divBdr>
            <w:top w:val="none" w:sz="0" w:space="0" w:color="auto"/>
            <w:left w:val="none" w:sz="0" w:space="0" w:color="auto"/>
            <w:bottom w:val="none" w:sz="0" w:space="0" w:color="auto"/>
            <w:right w:val="none" w:sz="0" w:space="0" w:color="auto"/>
          </w:divBdr>
        </w:div>
        <w:div w:id="1952516264">
          <w:marLeft w:val="0"/>
          <w:marRight w:val="0"/>
          <w:marTop w:val="0"/>
          <w:marBottom w:val="0"/>
          <w:divBdr>
            <w:top w:val="none" w:sz="0" w:space="0" w:color="auto"/>
            <w:left w:val="none" w:sz="0" w:space="0" w:color="auto"/>
            <w:bottom w:val="none" w:sz="0" w:space="0" w:color="auto"/>
            <w:right w:val="none" w:sz="0" w:space="0" w:color="auto"/>
          </w:divBdr>
        </w:div>
      </w:divsChild>
    </w:div>
    <w:div w:id="327825164">
      <w:bodyDiv w:val="1"/>
      <w:marLeft w:val="0"/>
      <w:marRight w:val="0"/>
      <w:marTop w:val="0"/>
      <w:marBottom w:val="0"/>
      <w:divBdr>
        <w:top w:val="none" w:sz="0" w:space="0" w:color="auto"/>
        <w:left w:val="none" w:sz="0" w:space="0" w:color="auto"/>
        <w:bottom w:val="none" w:sz="0" w:space="0" w:color="auto"/>
        <w:right w:val="none" w:sz="0" w:space="0" w:color="auto"/>
      </w:divBdr>
    </w:div>
    <w:div w:id="366569644">
      <w:bodyDiv w:val="1"/>
      <w:marLeft w:val="0"/>
      <w:marRight w:val="0"/>
      <w:marTop w:val="0"/>
      <w:marBottom w:val="0"/>
      <w:divBdr>
        <w:top w:val="none" w:sz="0" w:space="0" w:color="auto"/>
        <w:left w:val="none" w:sz="0" w:space="0" w:color="auto"/>
        <w:bottom w:val="none" w:sz="0" w:space="0" w:color="auto"/>
        <w:right w:val="none" w:sz="0" w:space="0" w:color="auto"/>
      </w:divBdr>
      <w:divsChild>
        <w:div w:id="538395315">
          <w:marLeft w:val="0"/>
          <w:marRight w:val="0"/>
          <w:marTop w:val="0"/>
          <w:marBottom w:val="0"/>
          <w:divBdr>
            <w:top w:val="none" w:sz="0" w:space="0" w:color="auto"/>
            <w:left w:val="none" w:sz="0" w:space="0" w:color="auto"/>
            <w:bottom w:val="none" w:sz="0" w:space="0" w:color="auto"/>
            <w:right w:val="none" w:sz="0" w:space="0" w:color="auto"/>
          </w:divBdr>
        </w:div>
        <w:div w:id="729764031">
          <w:marLeft w:val="0"/>
          <w:marRight w:val="0"/>
          <w:marTop w:val="0"/>
          <w:marBottom w:val="0"/>
          <w:divBdr>
            <w:top w:val="none" w:sz="0" w:space="0" w:color="auto"/>
            <w:left w:val="none" w:sz="0" w:space="0" w:color="auto"/>
            <w:bottom w:val="none" w:sz="0" w:space="0" w:color="auto"/>
            <w:right w:val="none" w:sz="0" w:space="0" w:color="auto"/>
          </w:divBdr>
        </w:div>
        <w:div w:id="891385815">
          <w:marLeft w:val="0"/>
          <w:marRight w:val="0"/>
          <w:marTop w:val="0"/>
          <w:marBottom w:val="0"/>
          <w:divBdr>
            <w:top w:val="none" w:sz="0" w:space="0" w:color="auto"/>
            <w:left w:val="none" w:sz="0" w:space="0" w:color="auto"/>
            <w:bottom w:val="none" w:sz="0" w:space="0" w:color="auto"/>
            <w:right w:val="none" w:sz="0" w:space="0" w:color="auto"/>
          </w:divBdr>
        </w:div>
        <w:div w:id="1416828026">
          <w:marLeft w:val="0"/>
          <w:marRight w:val="0"/>
          <w:marTop w:val="0"/>
          <w:marBottom w:val="0"/>
          <w:divBdr>
            <w:top w:val="none" w:sz="0" w:space="0" w:color="auto"/>
            <w:left w:val="none" w:sz="0" w:space="0" w:color="auto"/>
            <w:bottom w:val="none" w:sz="0" w:space="0" w:color="auto"/>
            <w:right w:val="none" w:sz="0" w:space="0" w:color="auto"/>
          </w:divBdr>
        </w:div>
        <w:div w:id="1843086512">
          <w:marLeft w:val="0"/>
          <w:marRight w:val="0"/>
          <w:marTop w:val="0"/>
          <w:marBottom w:val="0"/>
          <w:divBdr>
            <w:top w:val="none" w:sz="0" w:space="0" w:color="auto"/>
            <w:left w:val="none" w:sz="0" w:space="0" w:color="auto"/>
            <w:bottom w:val="none" w:sz="0" w:space="0" w:color="auto"/>
            <w:right w:val="none" w:sz="0" w:space="0" w:color="auto"/>
          </w:divBdr>
        </w:div>
        <w:div w:id="1978148587">
          <w:marLeft w:val="0"/>
          <w:marRight w:val="0"/>
          <w:marTop w:val="0"/>
          <w:marBottom w:val="0"/>
          <w:divBdr>
            <w:top w:val="none" w:sz="0" w:space="0" w:color="auto"/>
            <w:left w:val="none" w:sz="0" w:space="0" w:color="auto"/>
            <w:bottom w:val="none" w:sz="0" w:space="0" w:color="auto"/>
            <w:right w:val="none" w:sz="0" w:space="0" w:color="auto"/>
          </w:divBdr>
        </w:div>
      </w:divsChild>
    </w:div>
    <w:div w:id="465582215">
      <w:bodyDiv w:val="1"/>
      <w:marLeft w:val="0"/>
      <w:marRight w:val="0"/>
      <w:marTop w:val="0"/>
      <w:marBottom w:val="0"/>
      <w:divBdr>
        <w:top w:val="none" w:sz="0" w:space="0" w:color="auto"/>
        <w:left w:val="none" w:sz="0" w:space="0" w:color="auto"/>
        <w:bottom w:val="none" w:sz="0" w:space="0" w:color="auto"/>
        <w:right w:val="none" w:sz="0" w:space="0" w:color="auto"/>
      </w:divBdr>
    </w:div>
    <w:div w:id="553589636">
      <w:bodyDiv w:val="1"/>
      <w:marLeft w:val="0"/>
      <w:marRight w:val="0"/>
      <w:marTop w:val="0"/>
      <w:marBottom w:val="0"/>
      <w:divBdr>
        <w:top w:val="none" w:sz="0" w:space="0" w:color="auto"/>
        <w:left w:val="none" w:sz="0" w:space="0" w:color="auto"/>
        <w:bottom w:val="none" w:sz="0" w:space="0" w:color="auto"/>
        <w:right w:val="none" w:sz="0" w:space="0" w:color="auto"/>
      </w:divBdr>
      <w:divsChild>
        <w:div w:id="701130608">
          <w:marLeft w:val="0"/>
          <w:marRight w:val="0"/>
          <w:marTop w:val="0"/>
          <w:marBottom w:val="0"/>
          <w:divBdr>
            <w:top w:val="none" w:sz="0" w:space="0" w:color="auto"/>
            <w:left w:val="none" w:sz="0" w:space="0" w:color="auto"/>
            <w:bottom w:val="none" w:sz="0" w:space="0" w:color="auto"/>
            <w:right w:val="none" w:sz="0" w:space="0" w:color="auto"/>
          </w:divBdr>
        </w:div>
        <w:div w:id="1323508541">
          <w:marLeft w:val="0"/>
          <w:marRight w:val="0"/>
          <w:marTop w:val="0"/>
          <w:marBottom w:val="0"/>
          <w:divBdr>
            <w:top w:val="none" w:sz="0" w:space="0" w:color="auto"/>
            <w:left w:val="none" w:sz="0" w:space="0" w:color="auto"/>
            <w:bottom w:val="none" w:sz="0" w:space="0" w:color="auto"/>
            <w:right w:val="none" w:sz="0" w:space="0" w:color="auto"/>
          </w:divBdr>
        </w:div>
        <w:div w:id="1539126607">
          <w:marLeft w:val="0"/>
          <w:marRight w:val="0"/>
          <w:marTop w:val="0"/>
          <w:marBottom w:val="0"/>
          <w:divBdr>
            <w:top w:val="none" w:sz="0" w:space="0" w:color="auto"/>
            <w:left w:val="none" w:sz="0" w:space="0" w:color="auto"/>
            <w:bottom w:val="none" w:sz="0" w:space="0" w:color="auto"/>
            <w:right w:val="none" w:sz="0" w:space="0" w:color="auto"/>
          </w:divBdr>
        </w:div>
        <w:div w:id="1640837713">
          <w:marLeft w:val="0"/>
          <w:marRight w:val="0"/>
          <w:marTop w:val="0"/>
          <w:marBottom w:val="0"/>
          <w:divBdr>
            <w:top w:val="none" w:sz="0" w:space="0" w:color="auto"/>
            <w:left w:val="none" w:sz="0" w:space="0" w:color="auto"/>
            <w:bottom w:val="none" w:sz="0" w:space="0" w:color="auto"/>
            <w:right w:val="none" w:sz="0" w:space="0" w:color="auto"/>
          </w:divBdr>
        </w:div>
      </w:divsChild>
    </w:div>
    <w:div w:id="650597617">
      <w:bodyDiv w:val="1"/>
      <w:marLeft w:val="0"/>
      <w:marRight w:val="0"/>
      <w:marTop w:val="0"/>
      <w:marBottom w:val="0"/>
      <w:divBdr>
        <w:top w:val="none" w:sz="0" w:space="0" w:color="auto"/>
        <w:left w:val="none" w:sz="0" w:space="0" w:color="auto"/>
        <w:bottom w:val="none" w:sz="0" w:space="0" w:color="auto"/>
        <w:right w:val="none" w:sz="0" w:space="0" w:color="auto"/>
      </w:divBdr>
      <w:divsChild>
        <w:div w:id="1188327496">
          <w:marLeft w:val="0"/>
          <w:marRight w:val="0"/>
          <w:marTop w:val="0"/>
          <w:marBottom w:val="0"/>
          <w:divBdr>
            <w:top w:val="none" w:sz="0" w:space="0" w:color="auto"/>
            <w:left w:val="none" w:sz="0" w:space="0" w:color="auto"/>
            <w:bottom w:val="none" w:sz="0" w:space="0" w:color="auto"/>
            <w:right w:val="none" w:sz="0" w:space="0" w:color="auto"/>
          </w:divBdr>
        </w:div>
        <w:div w:id="643243217">
          <w:marLeft w:val="0"/>
          <w:marRight w:val="0"/>
          <w:marTop w:val="0"/>
          <w:marBottom w:val="0"/>
          <w:divBdr>
            <w:top w:val="none" w:sz="0" w:space="0" w:color="auto"/>
            <w:left w:val="none" w:sz="0" w:space="0" w:color="auto"/>
            <w:bottom w:val="none" w:sz="0" w:space="0" w:color="auto"/>
            <w:right w:val="none" w:sz="0" w:space="0" w:color="auto"/>
          </w:divBdr>
        </w:div>
        <w:div w:id="17237370">
          <w:marLeft w:val="0"/>
          <w:marRight w:val="0"/>
          <w:marTop w:val="0"/>
          <w:marBottom w:val="0"/>
          <w:divBdr>
            <w:top w:val="none" w:sz="0" w:space="0" w:color="auto"/>
            <w:left w:val="none" w:sz="0" w:space="0" w:color="auto"/>
            <w:bottom w:val="none" w:sz="0" w:space="0" w:color="auto"/>
            <w:right w:val="none" w:sz="0" w:space="0" w:color="auto"/>
          </w:divBdr>
        </w:div>
        <w:div w:id="412358008">
          <w:marLeft w:val="0"/>
          <w:marRight w:val="0"/>
          <w:marTop w:val="0"/>
          <w:marBottom w:val="0"/>
          <w:divBdr>
            <w:top w:val="none" w:sz="0" w:space="0" w:color="auto"/>
            <w:left w:val="none" w:sz="0" w:space="0" w:color="auto"/>
            <w:bottom w:val="none" w:sz="0" w:space="0" w:color="auto"/>
            <w:right w:val="none" w:sz="0" w:space="0" w:color="auto"/>
          </w:divBdr>
        </w:div>
      </w:divsChild>
    </w:div>
    <w:div w:id="690454104">
      <w:bodyDiv w:val="1"/>
      <w:marLeft w:val="0"/>
      <w:marRight w:val="0"/>
      <w:marTop w:val="0"/>
      <w:marBottom w:val="0"/>
      <w:divBdr>
        <w:top w:val="none" w:sz="0" w:space="0" w:color="auto"/>
        <w:left w:val="none" w:sz="0" w:space="0" w:color="auto"/>
        <w:bottom w:val="none" w:sz="0" w:space="0" w:color="auto"/>
        <w:right w:val="none" w:sz="0" w:space="0" w:color="auto"/>
      </w:divBdr>
      <w:divsChild>
        <w:div w:id="203492104">
          <w:marLeft w:val="0"/>
          <w:marRight w:val="0"/>
          <w:marTop w:val="0"/>
          <w:marBottom w:val="0"/>
          <w:divBdr>
            <w:top w:val="none" w:sz="0" w:space="0" w:color="auto"/>
            <w:left w:val="none" w:sz="0" w:space="0" w:color="auto"/>
            <w:bottom w:val="none" w:sz="0" w:space="0" w:color="auto"/>
            <w:right w:val="none" w:sz="0" w:space="0" w:color="auto"/>
          </w:divBdr>
        </w:div>
        <w:div w:id="656113060">
          <w:marLeft w:val="0"/>
          <w:marRight w:val="0"/>
          <w:marTop w:val="0"/>
          <w:marBottom w:val="0"/>
          <w:divBdr>
            <w:top w:val="none" w:sz="0" w:space="0" w:color="auto"/>
            <w:left w:val="none" w:sz="0" w:space="0" w:color="auto"/>
            <w:bottom w:val="none" w:sz="0" w:space="0" w:color="auto"/>
            <w:right w:val="none" w:sz="0" w:space="0" w:color="auto"/>
          </w:divBdr>
        </w:div>
        <w:div w:id="818885249">
          <w:marLeft w:val="0"/>
          <w:marRight w:val="0"/>
          <w:marTop w:val="0"/>
          <w:marBottom w:val="0"/>
          <w:divBdr>
            <w:top w:val="none" w:sz="0" w:space="0" w:color="auto"/>
            <w:left w:val="none" w:sz="0" w:space="0" w:color="auto"/>
            <w:bottom w:val="none" w:sz="0" w:space="0" w:color="auto"/>
            <w:right w:val="none" w:sz="0" w:space="0" w:color="auto"/>
          </w:divBdr>
        </w:div>
      </w:divsChild>
    </w:div>
    <w:div w:id="745761115">
      <w:bodyDiv w:val="1"/>
      <w:marLeft w:val="0"/>
      <w:marRight w:val="0"/>
      <w:marTop w:val="0"/>
      <w:marBottom w:val="0"/>
      <w:divBdr>
        <w:top w:val="none" w:sz="0" w:space="0" w:color="auto"/>
        <w:left w:val="none" w:sz="0" w:space="0" w:color="auto"/>
        <w:bottom w:val="none" w:sz="0" w:space="0" w:color="auto"/>
        <w:right w:val="none" w:sz="0" w:space="0" w:color="auto"/>
      </w:divBdr>
      <w:divsChild>
        <w:div w:id="1188180256">
          <w:marLeft w:val="0"/>
          <w:marRight w:val="0"/>
          <w:marTop w:val="0"/>
          <w:marBottom w:val="0"/>
          <w:divBdr>
            <w:top w:val="none" w:sz="0" w:space="0" w:color="auto"/>
            <w:left w:val="none" w:sz="0" w:space="0" w:color="auto"/>
            <w:bottom w:val="none" w:sz="0" w:space="0" w:color="auto"/>
            <w:right w:val="none" w:sz="0" w:space="0" w:color="auto"/>
          </w:divBdr>
          <w:divsChild>
            <w:div w:id="256907211">
              <w:marLeft w:val="0"/>
              <w:marRight w:val="0"/>
              <w:marTop w:val="0"/>
              <w:marBottom w:val="0"/>
              <w:divBdr>
                <w:top w:val="none" w:sz="0" w:space="0" w:color="auto"/>
                <w:left w:val="none" w:sz="0" w:space="0" w:color="auto"/>
                <w:bottom w:val="none" w:sz="0" w:space="0" w:color="auto"/>
                <w:right w:val="none" w:sz="0" w:space="0" w:color="auto"/>
              </w:divBdr>
              <w:divsChild>
                <w:div w:id="1724670523">
                  <w:marLeft w:val="0"/>
                  <w:marRight w:val="0"/>
                  <w:marTop w:val="0"/>
                  <w:marBottom w:val="0"/>
                  <w:divBdr>
                    <w:top w:val="none" w:sz="0" w:space="0" w:color="auto"/>
                    <w:left w:val="none" w:sz="0" w:space="0" w:color="auto"/>
                    <w:bottom w:val="none" w:sz="0" w:space="0" w:color="auto"/>
                    <w:right w:val="none" w:sz="0" w:space="0" w:color="auto"/>
                  </w:divBdr>
                  <w:divsChild>
                    <w:div w:id="1085146959">
                      <w:marLeft w:val="0"/>
                      <w:marRight w:val="0"/>
                      <w:marTop w:val="0"/>
                      <w:marBottom w:val="0"/>
                      <w:divBdr>
                        <w:top w:val="none" w:sz="0" w:space="0" w:color="auto"/>
                        <w:left w:val="none" w:sz="0" w:space="0" w:color="auto"/>
                        <w:bottom w:val="none" w:sz="0" w:space="0" w:color="auto"/>
                        <w:right w:val="none" w:sz="0" w:space="0" w:color="auto"/>
                      </w:divBdr>
                      <w:divsChild>
                        <w:div w:id="2070178685">
                          <w:marLeft w:val="0"/>
                          <w:marRight w:val="0"/>
                          <w:marTop w:val="0"/>
                          <w:marBottom w:val="0"/>
                          <w:divBdr>
                            <w:top w:val="none" w:sz="0" w:space="0" w:color="auto"/>
                            <w:left w:val="none" w:sz="0" w:space="0" w:color="auto"/>
                            <w:bottom w:val="none" w:sz="0" w:space="0" w:color="auto"/>
                            <w:right w:val="none" w:sz="0" w:space="0" w:color="auto"/>
                          </w:divBdr>
                          <w:divsChild>
                            <w:div w:id="375157578">
                              <w:marLeft w:val="0"/>
                              <w:marRight w:val="0"/>
                              <w:marTop w:val="0"/>
                              <w:marBottom w:val="0"/>
                              <w:divBdr>
                                <w:top w:val="none" w:sz="0" w:space="0" w:color="auto"/>
                                <w:left w:val="none" w:sz="0" w:space="0" w:color="auto"/>
                                <w:bottom w:val="none" w:sz="0" w:space="0" w:color="auto"/>
                                <w:right w:val="none" w:sz="0" w:space="0" w:color="auto"/>
                              </w:divBdr>
                              <w:divsChild>
                                <w:div w:id="1871844601">
                                  <w:marLeft w:val="0"/>
                                  <w:marRight w:val="0"/>
                                  <w:marTop w:val="0"/>
                                  <w:marBottom w:val="0"/>
                                  <w:divBdr>
                                    <w:top w:val="none" w:sz="0" w:space="0" w:color="auto"/>
                                    <w:left w:val="none" w:sz="0" w:space="0" w:color="auto"/>
                                    <w:bottom w:val="none" w:sz="0" w:space="0" w:color="auto"/>
                                    <w:right w:val="none" w:sz="0" w:space="0" w:color="auto"/>
                                  </w:divBdr>
                                  <w:divsChild>
                                    <w:div w:id="806313673">
                                      <w:marLeft w:val="0"/>
                                      <w:marRight w:val="0"/>
                                      <w:marTop w:val="0"/>
                                      <w:marBottom w:val="0"/>
                                      <w:divBdr>
                                        <w:top w:val="none" w:sz="0" w:space="0" w:color="auto"/>
                                        <w:left w:val="none" w:sz="0" w:space="0" w:color="auto"/>
                                        <w:bottom w:val="none" w:sz="0" w:space="0" w:color="auto"/>
                                        <w:right w:val="none" w:sz="0" w:space="0" w:color="auto"/>
                                      </w:divBdr>
                                      <w:divsChild>
                                        <w:div w:id="519508507">
                                          <w:marLeft w:val="0"/>
                                          <w:marRight w:val="0"/>
                                          <w:marTop w:val="0"/>
                                          <w:marBottom w:val="0"/>
                                          <w:divBdr>
                                            <w:top w:val="none" w:sz="0" w:space="0" w:color="auto"/>
                                            <w:left w:val="none" w:sz="0" w:space="0" w:color="auto"/>
                                            <w:bottom w:val="none" w:sz="0" w:space="0" w:color="auto"/>
                                            <w:right w:val="none" w:sz="0" w:space="0" w:color="auto"/>
                                          </w:divBdr>
                                        </w:div>
                                        <w:div w:id="8807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5880137">
      <w:bodyDiv w:val="1"/>
      <w:marLeft w:val="0"/>
      <w:marRight w:val="0"/>
      <w:marTop w:val="0"/>
      <w:marBottom w:val="0"/>
      <w:divBdr>
        <w:top w:val="none" w:sz="0" w:space="0" w:color="auto"/>
        <w:left w:val="none" w:sz="0" w:space="0" w:color="auto"/>
        <w:bottom w:val="none" w:sz="0" w:space="0" w:color="auto"/>
        <w:right w:val="none" w:sz="0" w:space="0" w:color="auto"/>
      </w:divBdr>
      <w:divsChild>
        <w:div w:id="1471240514">
          <w:marLeft w:val="0"/>
          <w:marRight w:val="0"/>
          <w:marTop w:val="0"/>
          <w:marBottom w:val="0"/>
          <w:divBdr>
            <w:top w:val="none" w:sz="0" w:space="0" w:color="auto"/>
            <w:left w:val="none" w:sz="0" w:space="0" w:color="auto"/>
            <w:bottom w:val="none" w:sz="0" w:space="0" w:color="auto"/>
            <w:right w:val="none" w:sz="0" w:space="0" w:color="auto"/>
          </w:divBdr>
        </w:div>
        <w:div w:id="1569263632">
          <w:marLeft w:val="0"/>
          <w:marRight w:val="0"/>
          <w:marTop w:val="0"/>
          <w:marBottom w:val="0"/>
          <w:divBdr>
            <w:top w:val="none" w:sz="0" w:space="0" w:color="auto"/>
            <w:left w:val="none" w:sz="0" w:space="0" w:color="auto"/>
            <w:bottom w:val="none" w:sz="0" w:space="0" w:color="auto"/>
            <w:right w:val="none" w:sz="0" w:space="0" w:color="auto"/>
          </w:divBdr>
        </w:div>
      </w:divsChild>
    </w:div>
    <w:div w:id="825584190">
      <w:bodyDiv w:val="1"/>
      <w:marLeft w:val="0"/>
      <w:marRight w:val="0"/>
      <w:marTop w:val="0"/>
      <w:marBottom w:val="0"/>
      <w:divBdr>
        <w:top w:val="none" w:sz="0" w:space="0" w:color="auto"/>
        <w:left w:val="none" w:sz="0" w:space="0" w:color="auto"/>
        <w:bottom w:val="none" w:sz="0" w:space="0" w:color="auto"/>
        <w:right w:val="none" w:sz="0" w:space="0" w:color="auto"/>
      </w:divBdr>
      <w:divsChild>
        <w:div w:id="129830727">
          <w:marLeft w:val="0"/>
          <w:marRight w:val="0"/>
          <w:marTop w:val="0"/>
          <w:marBottom w:val="0"/>
          <w:divBdr>
            <w:top w:val="none" w:sz="0" w:space="0" w:color="auto"/>
            <w:left w:val="none" w:sz="0" w:space="0" w:color="auto"/>
            <w:bottom w:val="none" w:sz="0" w:space="0" w:color="auto"/>
            <w:right w:val="none" w:sz="0" w:space="0" w:color="auto"/>
          </w:divBdr>
          <w:divsChild>
            <w:div w:id="1441224553">
              <w:marLeft w:val="-225"/>
              <w:marRight w:val="-225"/>
              <w:marTop w:val="0"/>
              <w:marBottom w:val="0"/>
              <w:divBdr>
                <w:top w:val="none" w:sz="0" w:space="0" w:color="auto"/>
                <w:left w:val="none" w:sz="0" w:space="0" w:color="auto"/>
                <w:bottom w:val="none" w:sz="0" w:space="0" w:color="auto"/>
                <w:right w:val="none" w:sz="0" w:space="0" w:color="auto"/>
              </w:divBdr>
              <w:divsChild>
                <w:div w:id="2094621315">
                  <w:marLeft w:val="0"/>
                  <w:marRight w:val="0"/>
                  <w:marTop w:val="0"/>
                  <w:marBottom w:val="0"/>
                  <w:divBdr>
                    <w:top w:val="none" w:sz="0" w:space="0" w:color="auto"/>
                    <w:left w:val="none" w:sz="0" w:space="0" w:color="auto"/>
                    <w:bottom w:val="none" w:sz="0" w:space="0" w:color="auto"/>
                    <w:right w:val="none" w:sz="0" w:space="0" w:color="auto"/>
                  </w:divBdr>
                  <w:divsChild>
                    <w:div w:id="4650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2775">
      <w:bodyDiv w:val="1"/>
      <w:marLeft w:val="0"/>
      <w:marRight w:val="0"/>
      <w:marTop w:val="0"/>
      <w:marBottom w:val="0"/>
      <w:divBdr>
        <w:top w:val="none" w:sz="0" w:space="0" w:color="auto"/>
        <w:left w:val="none" w:sz="0" w:space="0" w:color="auto"/>
        <w:bottom w:val="none" w:sz="0" w:space="0" w:color="auto"/>
        <w:right w:val="none" w:sz="0" w:space="0" w:color="auto"/>
      </w:divBdr>
      <w:divsChild>
        <w:div w:id="1526406070">
          <w:marLeft w:val="0"/>
          <w:marRight w:val="0"/>
          <w:marTop w:val="0"/>
          <w:marBottom w:val="0"/>
          <w:divBdr>
            <w:top w:val="none" w:sz="0" w:space="0" w:color="auto"/>
            <w:left w:val="none" w:sz="0" w:space="0" w:color="auto"/>
            <w:bottom w:val="none" w:sz="0" w:space="0" w:color="auto"/>
            <w:right w:val="none" w:sz="0" w:space="0" w:color="auto"/>
          </w:divBdr>
        </w:div>
        <w:div w:id="610016367">
          <w:marLeft w:val="0"/>
          <w:marRight w:val="0"/>
          <w:marTop w:val="0"/>
          <w:marBottom w:val="0"/>
          <w:divBdr>
            <w:top w:val="none" w:sz="0" w:space="0" w:color="auto"/>
            <w:left w:val="none" w:sz="0" w:space="0" w:color="auto"/>
            <w:bottom w:val="none" w:sz="0" w:space="0" w:color="auto"/>
            <w:right w:val="none" w:sz="0" w:space="0" w:color="auto"/>
          </w:divBdr>
        </w:div>
        <w:div w:id="1480726631">
          <w:marLeft w:val="0"/>
          <w:marRight w:val="0"/>
          <w:marTop w:val="0"/>
          <w:marBottom w:val="0"/>
          <w:divBdr>
            <w:top w:val="none" w:sz="0" w:space="0" w:color="auto"/>
            <w:left w:val="none" w:sz="0" w:space="0" w:color="auto"/>
            <w:bottom w:val="none" w:sz="0" w:space="0" w:color="auto"/>
            <w:right w:val="none" w:sz="0" w:space="0" w:color="auto"/>
          </w:divBdr>
        </w:div>
        <w:div w:id="1145857911">
          <w:marLeft w:val="0"/>
          <w:marRight w:val="0"/>
          <w:marTop w:val="0"/>
          <w:marBottom w:val="0"/>
          <w:divBdr>
            <w:top w:val="none" w:sz="0" w:space="0" w:color="auto"/>
            <w:left w:val="none" w:sz="0" w:space="0" w:color="auto"/>
            <w:bottom w:val="none" w:sz="0" w:space="0" w:color="auto"/>
            <w:right w:val="none" w:sz="0" w:space="0" w:color="auto"/>
          </w:divBdr>
        </w:div>
        <w:div w:id="1432510550">
          <w:marLeft w:val="0"/>
          <w:marRight w:val="0"/>
          <w:marTop w:val="0"/>
          <w:marBottom w:val="0"/>
          <w:divBdr>
            <w:top w:val="none" w:sz="0" w:space="0" w:color="auto"/>
            <w:left w:val="none" w:sz="0" w:space="0" w:color="auto"/>
            <w:bottom w:val="none" w:sz="0" w:space="0" w:color="auto"/>
            <w:right w:val="none" w:sz="0" w:space="0" w:color="auto"/>
          </w:divBdr>
        </w:div>
        <w:div w:id="1981226245">
          <w:marLeft w:val="0"/>
          <w:marRight w:val="0"/>
          <w:marTop w:val="0"/>
          <w:marBottom w:val="0"/>
          <w:divBdr>
            <w:top w:val="none" w:sz="0" w:space="0" w:color="auto"/>
            <w:left w:val="none" w:sz="0" w:space="0" w:color="auto"/>
            <w:bottom w:val="none" w:sz="0" w:space="0" w:color="auto"/>
            <w:right w:val="none" w:sz="0" w:space="0" w:color="auto"/>
          </w:divBdr>
        </w:div>
        <w:div w:id="1348681542">
          <w:marLeft w:val="0"/>
          <w:marRight w:val="0"/>
          <w:marTop w:val="0"/>
          <w:marBottom w:val="0"/>
          <w:divBdr>
            <w:top w:val="none" w:sz="0" w:space="0" w:color="auto"/>
            <w:left w:val="none" w:sz="0" w:space="0" w:color="auto"/>
            <w:bottom w:val="none" w:sz="0" w:space="0" w:color="auto"/>
            <w:right w:val="none" w:sz="0" w:space="0" w:color="auto"/>
          </w:divBdr>
        </w:div>
        <w:div w:id="1975402138">
          <w:marLeft w:val="0"/>
          <w:marRight w:val="0"/>
          <w:marTop w:val="0"/>
          <w:marBottom w:val="0"/>
          <w:divBdr>
            <w:top w:val="none" w:sz="0" w:space="0" w:color="auto"/>
            <w:left w:val="none" w:sz="0" w:space="0" w:color="auto"/>
            <w:bottom w:val="none" w:sz="0" w:space="0" w:color="auto"/>
            <w:right w:val="none" w:sz="0" w:space="0" w:color="auto"/>
          </w:divBdr>
        </w:div>
        <w:div w:id="1199077550">
          <w:marLeft w:val="0"/>
          <w:marRight w:val="0"/>
          <w:marTop w:val="0"/>
          <w:marBottom w:val="0"/>
          <w:divBdr>
            <w:top w:val="none" w:sz="0" w:space="0" w:color="auto"/>
            <w:left w:val="none" w:sz="0" w:space="0" w:color="auto"/>
            <w:bottom w:val="none" w:sz="0" w:space="0" w:color="auto"/>
            <w:right w:val="none" w:sz="0" w:space="0" w:color="auto"/>
          </w:divBdr>
        </w:div>
        <w:div w:id="1400521203">
          <w:marLeft w:val="0"/>
          <w:marRight w:val="0"/>
          <w:marTop w:val="0"/>
          <w:marBottom w:val="0"/>
          <w:divBdr>
            <w:top w:val="none" w:sz="0" w:space="0" w:color="auto"/>
            <w:left w:val="none" w:sz="0" w:space="0" w:color="auto"/>
            <w:bottom w:val="none" w:sz="0" w:space="0" w:color="auto"/>
            <w:right w:val="none" w:sz="0" w:space="0" w:color="auto"/>
          </w:divBdr>
        </w:div>
        <w:div w:id="460420195">
          <w:marLeft w:val="0"/>
          <w:marRight w:val="0"/>
          <w:marTop w:val="0"/>
          <w:marBottom w:val="0"/>
          <w:divBdr>
            <w:top w:val="none" w:sz="0" w:space="0" w:color="auto"/>
            <w:left w:val="none" w:sz="0" w:space="0" w:color="auto"/>
            <w:bottom w:val="none" w:sz="0" w:space="0" w:color="auto"/>
            <w:right w:val="none" w:sz="0" w:space="0" w:color="auto"/>
          </w:divBdr>
        </w:div>
        <w:div w:id="474840922">
          <w:marLeft w:val="0"/>
          <w:marRight w:val="0"/>
          <w:marTop w:val="0"/>
          <w:marBottom w:val="0"/>
          <w:divBdr>
            <w:top w:val="none" w:sz="0" w:space="0" w:color="auto"/>
            <w:left w:val="none" w:sz="0" w:space="0" w:color="auto"/>
            <w:bottom w:val="none" w:sz="0" w:space="0" w:color="auto"/>
            <w:right w:val="none" w:sz="0" w:space="0" w:color="auto"/>
          </w:divBdr>
        </w:div>
        <w:div w:id="1096756863">
          <w:marLeft w:val="0"/>
          <w:marRight w:val="0"/>
          <w:marTop w:val="0"/>
          <w:marBottom w:val="0"/>
          <w:divBdr>
            <w:top w:val="none" w:sz="0" w:space="0" w:color="auto"/>
            <w:left w:val="none" w:sz="0" w:space="0" w:color="auto"/>
            <w:bottom w:val="none" w:sz="0" w:space="0" w:color="auto"/>
            <w:right w:val="none" w:sz="0" w:space="0" w:color="auto"/>
          </w:divBdr>
        </w:div>
        <w:div w:id="1395818329">
          <w:marLeft w:val="0"/>
          <w:marRight w:val="0"/>
          <w:marTop w:val="0"/>
          <w:marBottom w:val="0"/>
          <w:divBdr>
            <w:top w:val="none" w:sz="0" w:space="0" w:color="auto"/>
            <w:left w:val="none" w:sz="0" w:space="0" w:color="auto"/>
            <w:bottom w:val="none" w:sz="0" w:space="0" w:color="auto"/>
            <w:right w:val="none" w:sz="0" w:space="0" w:color="auto"/>
          </w:divBdr>
        </w:div>
        <w:div w:id="389769286">
          <w:marLeft w:val="0"/>
          <w:marRight w:val="0"/>
          <w:marTop w:val="0"/>
          <w:marBottom w:val="0"/>
          <w:divBdr>
            <w:top w:val="none" w:sz="0" w:space="0" w:color="auto"/>
            <w:left w:val="none" w:sz="0" w:space="0" w:color="auto"/>
            <w:bottom w:val="none" w:sz="0" w:space="0" w:color="auto"/>
            <w:right w:val="none" w:sz="0" w:space="0" w:color="auto"/>
          </w:divBdr>
        </w:div>
        <w:div w:id="1960988607">
          <w:marLeft w:val="0"/>
          <w:marRight w:val="0"/>
          <w:marTop w:val="0"/>
          <w:marBottom w:val="0"/>
          <w:divBdr>
            <w:top w:val="none" w:sz="0" w:space="0" w:color="auto"/>
            <w:left w:val="none" w:sz="0" w:space="0" w:color="auto"/>
            <w:bottom w:val="none" w:sz="0" w:space="0" w:color="auto"/>
            <w:right w:val="none" w:sz="0" w:space="0" w:color="auto"/>
          </w:divBdr>
        </w:div>
        <w:div w:id="67002205">
          <w:marLeft w:val="0"/>
          <w:marRight w:val="0"/>
          <w:marTop w:val="0"/>
          <w:marBottom w:val="0"/>
          <w:divBdr>
            <w:top w:val="none" w:sz="0" w:space="0" w:color="auto"/>
            <w:left w:val="none" w:sz="0" w:space="0" w:color="auto"/>
            <w:bottom w:val="none" w:sz="0" w:space="0" w:color="auto"/>
            <w:right w:val="none" w:sz="0" w:space="0" w:color="auto"/>
          </w:divBdr>
        </w:div>
        <w:div w:id="334693833">
          <w:marLeft w:val="0"/>
          <w:marRight w:val="0"/>
          <w:marTop w:val="0"/>
          <w:marBottom w:val="0"/>
          <w:divBdr>
            <w:top w:val="none" w:sz="0" w:space="0" w:color="auto"/>
            <w:left w:val="none" w:sz="0" w:space="0" w:color="auto"/>
            <w:bottom w:val="none" w:sz="0" w:space="0" w:color="auto"/>
            <w:right w:val="none" w:sz="0" w:space="0" w:color="auto"/>
          </w:divBdr>
        </w:div>
        <w:div w:id="47269267">
          <w:marLeft w:val="0"/>
          <w:marRight w:val="0"/>
          <w:marTop w:val="0"/>
          <w:marBottom w:val="0"/>
          <w:divBdr>
            <w:top w:val="none" w:sz="0" w:space="0" w:color="auto"/>
            <w:left w:val="none" w:sz="0" w:space="0" w:color="auto"/>
            <w:bottom w:val="none" w:sz="0" w:space="0" w:color="auto"/>
            <w:right w:val="none" w:sz="0" w:space="0" w:color="auto"/>
          </w:divBdr>
        </w:div>
        <w:div w:id="1194224763">
          <w:marLeft w:val="0"/>
          <w:marRight w:val="0"/>
          <w:marTop w:val="0"/>
          <w:marBottom w:val="0"/>
          <w:divBdr>
            <w:top w:val="none" w:sz="0" w:space="0" w:color="auto"/>
            <w:left w:val="none" w:sz="0" w:space="0" w:color="auto"/>
            <w:bottom w:val="none" w:sz="0" w:space="0" w:color="auto"/>
            <w:right w:val="none" w:sz="0" w:space="0" w:color="auto"/>
          </w:divBdr>
        </w:div>
        <w:div w:id="1111556548">
          <w:marLeft w:val="0"/>
          <w:marRight w:val="0"/>
          <w:marTop w:val="0"/>
          <w:marBottom w:val="0"/>
          <w:divBdr>
            <w:top w:val="none" w:sz="0" w:space="0" w:color="auto"/>
            <w:left w:val="none" w:sz="0" w:space="0" w:color="auto"/>
            <w:bottom w:val="none" w:sz="0" w:space="0" w:color="auto"/>
            <w:right w:val="none" w:sz="0" w:space="0" w:color="auto"/>
          </w:divBdr>
        </w:div>
        <w:div w:id="968705234">
          <w:marLeft w:val="0"/>
          <w:marRight w:val="0"/>
          <w:marTop w:val="0"/>
          <w:marBottom w:val="0"/>
          <w:divBdr>
            <w:top w:val="none" w:sz="0" w:space="0" w:color="auto"/>
            <w:left w:val="none" w:sz="0" w:space="0" w:color="auto"/>
            <w:bottom w:val="none" w:sz="0" w:space="0" w:color="auto"/>
            <w:right w:val="none" w:sz="0" w:space="0" w:color="auto"/>
          </w:divBdr>
        </w:div>
        <w:div w:id="1405226541">
          <w:marLeft w:val="0"/>
          <w:marRight w:val="0"/>
          <w:marTop w:val="0"/>
          <w:marBottom w:val="0"/>
          <w:divBdr>
            <w:top w:val="none" w:sz="0" w:space="0" w:color="auto"/>
            <w:left w:val="none" w:sz="0" w:space="0" w:color="auto"/>
            <w:bottom w:val="none" w:sz="0" w:space="0" w:color="auto"/>
            <w:right w:val="none" w:sz="0" w:space="0" w:color="auto"/>
          </w:divBdr>
        </w:div>
        <w:div w:id="1920410026">
          <w:marLeft w:val="0"/>
          <w:marRight w:val="0"/>
          <w:marTop w:val="0"/>
          <w:marBottom w:val="0"/>
          <w:divBdr>
            <w:top w:val="none" w:sz="0" w:space="0" w:color="auto"/>
            <w:left w:val="none" w:sz="0" w:space="0" w:color="auto"/>
            <w:bottom w:val="none" w:sz="0" w:space="0" w:color="auto"/>
            <w:right w:val="none" w:sz="0" w:space="0" w:color="auto"/>
          </w:divBdr>
        </w:div>
        <w:div w:id="456413394">
          <w:marLeft w:val="0"/>
          <w:marRight w:val="0"/>
          <w:marTop w:val="0"/>
          <w:marBottom w:val="0"/>
          <w:divBdr>
            <w:top w:val="none" w:sz="0" w:space="0" w:color="auto"/>
            <w:left w:val="none" w:sz="0" w:space="0" w:color="auto"/>
            <w:bottom w:val="none" w:sz="0" w:space="0" w:color="auto"/>
            <w:right w:val="none" w:sz="0" w:space="0" w:color="auto"/>
          </w:divBdr>
        </w:div>
        <w:div w:id="489830575">
          <w:marLeft w:val="0"/>
          <w:marRight w:val="0"/>
          <w:marTop w:val="0"/>
          <w:marBottom w:val="0"/>
          <w:divBdr>
            <w:top w:val="none" w:sz="0" w:space="0" w:color="auto"/>
            <w:left w:val="none" w:sz="0" w:space="0" w:color="auto"/>
            <w:bottom w:val="none" w:sz="0" w:space="0" w:color="auto"/>
            <w:right w:val="none" w:sz="0" w:space="0" w:color="auto"/>
          </w:divBdr>
        </w:div>
        <w:div w:id="647365518">
          <w:marLeft w:val="0"/>
          <w:marRight w:val="0"/>
          <w:marTop w:val="0"/>
          <w:marBottom w:val="0"/>
          <w:divBdr>
            <w:top w:val="none" w:sz="0" w:space="0" w:color="auto"/>
            <w:left w:val="none" w:sz="0" w:space="0" w:color="auto"/>
            <w:bottom w:val="none" w:sz="0" w:space="0" w:color="auto"/>
            <w:right w:val="none" w:sz="0" w:space="0" w:color="auto"/>
          </w:divBdr>
        </w:div>
        <w:div w:id="1758404706">
          <w:marLeft w:val="0"/>
          <w:marRight w:val="0"/>
          <w:marTop w:val="0"/>
          <w:marBottom w:val="0"/>
          <w:divBdr>
            <w:top w:val="none" w:sz="0" w:space="0" w:color="auto"/>
            <w:left w:val="none" w:sz="0" w:space="0" w:color="auto"/>
            <w:bottom w:val="none" w:sz="0" w:space="0" w:color="auto"/>
            <w:right w:val="none" w:sz="0" w:space="0" w:color="auto"/>
          </w:divBdr>
        </w:div>
        <w:div w:id="1419405758">
          <w:marLeft w:val="0"/>
          <w:marRight w:val="0"/>
          <w:marTop w:val="0"/>
          <w:marBottom w:val="0"/>
          <w:divBdr>
            <w:top w:val="none" w:sz="0" w:space="0" w:color="auto"/>
            <w:left w:val="none" w:sz="0" w:space="0" w:color="auto"/>
            <w:bottom w:val="none" w:sz="0" w:space="0" w:color="auto"/>
            <w:right w:val="none" w:sz="0" w:space="0" w:color="auto"/>
          </w:divBdr>
        </w:div>
      </w:divsChild>
    </w:div>
    <w:div w:id="896628961">
      <w:bodyDiv w:val="1"/>
      <w:marLeft w:val="0"/>
      <w:marRight w:val="0"/>
      <w:marTop w:val="0"/>
      <w:marBottom w:val="0"/>
      <w:divBdr>
        <w:top w:val="none" w:sz="0" w:space="0" w:color="auto"/>
        <w:left w:val="none" w:sz="0" w:space="0" w:color="auto"/>
        <w:bottom w:val="none" w:sz="0" w:space="0" w:color="auto"/>
        <w:right w:val="none" w:sz="0" w:space="0" w:color="auto"/>
      </w:divBdr>
      <w:divsChild>
        <w:div w:id="64425329">
          <w:marLeft w:val="0"/>
          <w:marRight w:val="0"/>
          <w:marTop w:val="0"/>
          <w:marBottom w:val="0"/>
          <w:divBdr>
            <w:top w:val="none" w:sz="0" w:space="0" w:color="auto"/>
            <w:left w:val="none" w:sz="0" w:space="0" w:color="auto"/>
            <w:bottom w:val="none" w:sz="0" w:space="0" w:color="auto"/>
            <w:right w:val="none" w:sz="0" w:space="0" w:color="auto"/>
          </w:divBdr>
        </w:div>
        <w:div w:id="90323440">
          <w:marLeft w:val="0"/>
          <w:marRight w:val="0"/>
          <w:marTop w:val="0"/>
          <w:marBottom w:val="0"/>
          <w:divBdr>
            <w:top w:val="none" w:sz="0" w:space="0" w:color="auto"/>
            <w:left w:val="none" w:sz="0" w:space="0" w:color="auto"/>
            <w:bottom w:val="none" w:sz="0" w:space="0" w:color="auto"/>
            <w:right w:val="none" w:sz="0" w:space="0" w:color="auto"/>
          </w:divBdr>
        </w:div>
        <w:div w:id="120610579">
          <w:marLeft w:val="0"/>
          <w:marRight w:val="0"/>
          <w:marTop w:val="0"/>
          <w:marBottom w:val="0"/>
          <w:divBdr>
            <w:top w:val="none" w:sz="0" w:space="0" w:color="auto"/>
            <w:left w:val="none" w:sz="0" w:space="0" w:color="auto"/>
            <w:bottom w:val="none" w:sz="0" w:space="0" w:color="auto"/>
            <w:right w:val="none" w:sz="0" w:space="0" w:color="auto"/>
          </w:divBdr>
        </w:div>
        <w:div w:id="159734881">
          <w:marLeft w:val="0"/>
          <w:marRight w:val="0"/>
          <w:marTop w:val="0"/>
          <w:marBottom w:val="0"/>
          <w:divBdr>
            <w:top w:val="none" w:sz="0" w:space="0" w:color="auto"/>
            <w:left w:val="none" w:sz="0" w:space="0" w:color="auto"/>
            <w:bottom w:val="none" w:sz="0" w:space="0" w:color="auto"/>
            <w:right w:val="none" w:sz="0" w:space="0" w:color="auto"/>
          </w:divBdr>
        </w:div>
        <w:div w:id="194007539">
          <w:marLeft w:val="0"/>
          <w:marRight w:val="0"/>
          <w:marTop w:val="0"/>
          <w:marBottom w:val="0"/>
          <w:divBdr>
            <w:top w:val="none" w:sz="0" w:space="0" w:color="auto"/>
            <w:left w:val="none" w:sz="0" w:space="0" w:color="auto"/>
            <w:bottom w:val="none" w:sz="0" w:space="0" w:color="auto"/>
            <w:right w:val="none" w:sz="0" w:space="0" w:color="auto"/>
          </w:divBdr>
        </w:div>
        <w:div w:id="196235600">
          <w:marLeft w:val="0"/>
          <w:marRight w:val="0"/>
          <w:marTop w:val="0"/>
          <w:marBottom w:val="0"/>
          <w:divBdr>
            <w:top w:val="none" w:sz="0" w:space="0" w:color="auto"/>
            <w:left w:val="none" w:sz="0" w:space="0" w:color="auto"/>
            <w:bottom w:val="none" w:sz="0" w:space="0" w:color="auto"/>
            <w:right w:val="none" w:sz="0" w:space="0" w:color="auto"/>
          </w:divBdr>
        </w:div>
        <w:div w:id="366875751">
          <w:marLeft w:val="0"/>
          <w:marRight w:val="0"/>
          <w:marTop w:val="0"/>
          <w:marBottom w:val="0"/>
          <w:divBdr>
            <w:top w:val="none" w:sz="0" w:space="0" w:color="auto"/>
            <w:left w:val="none" w:sz="0" w:space="0" w:color="auto"/>
            <w:bottom w:val="none" w:sz="0" w:space="0" w:color="auto"/>
            <w:right w:val="none" w:sz="0" w:space="0" w:color="auto"/>
          </w:divBdr>
        </w:div>
        <w:div w:id="386800896">
          <w:marLeft w:val="0"/>
          <w:marRight w:val="0"/>
          <w:marTop w:val="0"/>
          <w:marBottom w:val="0"/>
          <w:divBdr>
            <w:top w:val="none" w:sz="0" w:space="0" w:color="auto"/>
            <w:left w:val="none" w:sz="0" w:space="0" w:color="auto"/>
            <w:bottom w:val="none" w:sz="0" w:space="0" w:color="auto"/>
            <w:right w:val="none" w:sz="0" w:space="0" w:color="auto"/>
          </w:divBdr>
        </w:div>
        <w:div w:id="424110105">
          <w:marLeft w:val="0"/>
          <w:marRight w:val="0"/>
          <w:marTop w:val="0"/>
          <w:marBottom w:val="0"/>
          <w:divBdr>
            <w:top w:val="none" w:sz="0" w:space="0" w:color="auto"/>
            <w:left w:val="none" w:sz="0" w:space="0" w:color="auto"/>
            <w:bottom w:val="none" w:sz="0" w:space="0" w:color="auto"/>
            <w:right w:val="none" w:sz="0" w:space="0" w:color="auto"/>
          </w:divBdr>
        </w:div>
        <w:div w:id="544877249">
          <w:marLeft w:val="0"/>
          <w:marRight w:val="0"/>
          <w:marTop w:val="0"/>
          <w:marBottom w:val="0"/>
          <w:divBdr>
            <w:top w:val="none" w:sz="0" w:space="0" w:color="auto"/>
            <w:left w:val="none" w:sz="0" w:space="0" w:color="auto"/>
            <w:bottom w:val="none" w:sz="0" w:space="0" w:color="auto"/>
            <w:right w:val="none" w:sz="0" w:space="0" w:color="auto"/>
          </w:divBdr>
        </w:div>
        <w:div w:id="553856136">
          <w:marLeft w:val="0"/>
          <w:marRight w:val="0"/>
          <w:marTop w:val="0"/>
          <w:marBottom w:val="0"/>
          <w:divBdr>
            <w:top w:val="none" w:sz="0" w:space="0" w:color="auto"/>
            <w:left w:val="none" w:sz="0" w:space="0" w:color="auto"/>
            <w:bottom w:val="none" w:sz="0" w:space="0" w:color="auto"/>
            <w:right w:val="none" w:sz="0" w:space="0" w:color="auto"/>
          </w:divBdr>
        </w:div>
        <w:div w:id="584146790">
          <w:marLeft w:val="0"/>
          <w:marRight w:val="0"/>
          <w:marTop w:val="0"/>
          <w:marBottom w:val="0"/>
          <w:divBdr>
            <w:top w:val="none" w:sz="0" w:space="0" w:color="auto"/>
            <w:left w:val="none" w:sz="0" w:space="0" w:color="auto"/>
            <w:bottom w:val="none" w:sz="0" w:space="0" w:color="auto"/>
            <w:right w:val="none" w:sz="0" w:space="0" w:color="auto"/>
          </w:divBdr>
        </w:div>
        <w:div w:id="660542519">
          <w:marLeft w:val="0"/>
          <w:marRight w:val="0"/>
          <w:marTop w:val="0"/>
          <w:marBottom w:val="0"/>
          <w:divBdr>
            <w:top w:val="none" w:sz="0" w:space="0" w:color="auto"/>
            <w:left w:val="none" w:sz="0" w:space="0" w:color="auto"/>
            <w:bottom w:val="none" w:sz="0" w:space="0" w:color="auto"/>
            <w:right w:val="none" w:sz="0" w:space="0" w:color="auto"/>
          </w:divBdr>
        </w:div>
        <w:div w:id="687753531">
          <w:marLeft w:val="0"/>
          <w:marRight w:val="0"/>
          <w:marTop w:val="0"/>
          <w:marBottom w:val="0"/>
          <w:divBdr>
            <w:top w:val="none" w:sz="0" w:space="0" w:color="auto"/>
            <w:left w:val="none" w:sz="0" w:space="0" w:color="auto"/>
            <w:bottom w:val="none" w:sz="0" w:space="0" w:color="auto"/>
            <w:right w:val="none" w:sz="0" w:space="0" w:color="auto"/>
          </w:divBdr>
        </w:div>
        <w:div w:id="841238024">
          <w:marLeft w:val="0"/>
          <w:marRight w:val="0"/>
          <w:marTop w:val="0"/>
          <w:marBottom w:val="0"/>
          <w:divBdr>
            <w:top w:val="none" w:sz="0" w:space="0" w:color="auto"/>
            <w:left w:val="none" w:sz="0" w:space="0" w:color="auto"/>
            <w:bottom w:val="none" w:sz="0" w:space="0" w:color="auto"/>
            <w:right w:val="none" w:sz="0" w:space="0" w:color="auto"/>
          </w:divBdr>
        </w:div>
        <w:div w:id="849754407">
          <w:marLeft w:val="0"/>
          <w:marRight w:val="0"/>
          <w:marTop w:val="0"/>
          <w:marBottom w:val="0"/>
          <w:divBdr>
            <w:top w:val="none" w:sz="0" w:space="0" w:color="auto"/>
            <w:left w:val="none" w:sz="0" w:space="0" w:color="auto"/>
            <w:bottom w:val="none" w:sz="0" w:space="0" w:color="auto"/>
            <w:right w:val="none" w:sz="0" w:space="0" w:color="auto"/>
          </w:divBdr>
        </w:div>
        <w:div w:id="868686238">
          <w:marLeft w:val="0"/>
          <w:marRight w:val="0"/>
          <w:marTop w:val="0"/>
          <w:marBottom w:val="0"/>
          <w:divBdr>
            <w:top w:val="none" w:sz="0" w:space="0" w:color="auto"/>
            <w:left w:val="none" w:sz="0" w:space="0" w:color="auto"/>
            <w:bottom w:val="none" w:sz="0" w:space="0" w:color="auto"/>
            <w:right w:val="none" w:sz="0" w:space="0" w:color="auto"/>
          </w:divBdr>
        </w:div>
        <w:div w:id="932589766">
          <w:marLeft w:val="0"/>
          <w:marRight w:val="0"/>
          <w:marTop w:val="0"/>
          <w:marBottom w:val="0"/>
          <w:divBdr>
            <w:top w:val="none" w:sz="0" w:space="0" w:color="auto"/>
            <w:left w:val="none" w:sz="0" w:space="0" w:color="auto"/>
            <w:bottom w:val="none" w:sz="0" w:space="0" w:color="auto"/>
            <w:right w:val="none" w:sz="0" w:space="0" w:color="auto"/>
          </w:divBdr>
        </w:div>
        <w:div w:id="974796168">
          <w:marLeft w:val="0"/>
          <w:marRight w:val="0"/>
          <w:marTop w:val="0"/>
          <w:marBottom w:val="0"/>
          <w:divBdr>
            <w:top w:val="none" w:sz="0" w:space="0" w:color="auto"/>
            <w:left w:val="none" w:sz="0" w:space="0" w:color="auto"/>
            <w:bottom w:val="none" w:sz="0" w:space="0" w:color="auto"/>
            <w:right w:val="none" w:sz="0" w:space="0" w:color="auto"/>
          </w:divBdr>
        </w:div>
        <w:div w:id="1016998254">
          <w:marLeft w:val="0"/>
          <w:marRight w:val="0"/>
          <w:marTop w:val="0"/>
          <w:marBottom w:val="0"/>
          <w:divBdr>
            <w:top w:val="none" w:sz="0" w:space="0" w:color="auto"/>
            <w:left w:val="none" w:sz="0" w:space="0" w:color="auto"/>
            <w:bottom w:val="none" w:sz="0" w:space="0" w:color="auto"/>
            <w:right w:val="none" w:sz="0" w:space="0" w:color="auto"/>
          </w:divBdr>
        </w:div>
        <w:div w:id="1057437957">
          <w:marLeft w:val="0"/>
          <w:marRight w:val="0"/>
          <w:marTop w:val="0"/>
          <w:marBottom w:val="0"/>
          <w:divBdr>
            <w:top w:val="none" w:sz="0" w:space="0" w:color="auto"/>
            <w:left w:val="none" w:sz="0" w:space="0" w:color="auto"/>
            <w:bottom w:val="none" w:sz="0" w:space="0" w:color="auto"/>
            <w:right w:val="none" w:sz="0" w:space="0" w:color="auto"/>
          </w:divBdr>
        </w:div>
        <w:div w:id="1078941263">
          <w:marLeft w:val="0"/>
          <w:marRight w:val="0"/>
          <w:marTop w:val="0"/>
          <w:marBottom w:val="0"/>
          <w:divBdr>
            <w:top w:val="none" w:sz="0" w:space="0" w:color="auto"/>
            <w:left w:val="none" w:sz="0" w:space="0" w:color="auto"/>
            <w:bottom w:val="none" w:sz="0" w:space="0" w:color="auto"/>
            <w:right w:val="none" w:sz="0" w:space="0" w:color="auto"/>
          </w:divBdr>
        </w:div>
        <w:div w:id="1105077866">
          <w:marLeft w:val="0"/>
          <w:marRight w:val="0"/>
          <w:marTop w:val="0"/>
          <w:marBottom w:val="0"/>
          <w:divBdr>
            <w:top w:val="none" w:sz="0" w:space="0" w:color="auto"/>
            <w:left w:val="none" w:sz="0" w:space="0" w:color="auto"/>
            <w:bottom w:val="none" w:sz="0" w:space="0" w:color="auto"/>
            <w:right w:val="none" w:sz="0" w:space="0" w:color="auto"/>
          </w:divBdr>
        </w:div>
        <w:div w:id="1269117099">
          <w:marLeft w:val="0"/>
          <w:marRight w:val="0"/>
          <w:marTop w:val="0"/>
          <w:marBottom w:val="0"/>
          <w:divBdr>
            <w:top w:val="none" w:sz="0" w:space="0" w:color="auto"/>
            <w:left w:val="none" w:sz="0" w:space="0" w:color="auto"/>
            <w:bottom w:val="none" w:sz="0" w:space="0" w:color="auto"/>
            <w:right w:val="none" w:sz="0" w:space="0" w:color="auto"/>
          </w:divBdr>
        </w:div>
        <w:div w:id="1411005129">
          <w:marLeft w:val="0"/>
          <w:marRight w:val="0"/>
          <w:marTop w:val="0"/>
          <w:marBottom w:val="0"/>
          <w:divBdr>
            <w:top w:val="none" w:sz="0" w:space="0" w:color="auto"/>
            <w:left w:val="none" w:sz="0" w:space="0" w:color="auto"/>
            <w:bottom w:val="none" w:sz="0" w:space="0" w:color="auto"/>
            <w:right w:val="none" w:sz="0" w:space="0" w:color="auto"/>
          </w:divBdr>
        </w:div>
        <w:div w:id="1566063232">
          <w:marLeft w:val="0"/>
          <w:marRight w:val="0"/>
          <w:marTop w:val="0"/>
          <w:marBottom w:val="0"/>
          <w:divBdr>
            <w:top w:val="none" w:sz="0" w:space="0" w:color="auto"/>
            <w:left w:val="none" w:sz="0" w:space="0" w:color="auto"/>
            <w:bottom w:val="none" w:sz="0" w:space="0" w:color="auto"/>
            <w:right w:val="none" w:sz="0" w:space="0" w:color="auto"/>
          </w:divBdr>
        </w:div>
        <w:div w:id="1611157464">
          <w:marLeft w:val="0"/>
          <w:marRight w:val="0"/>
          <w:marTop w:val="0"/>
          <w:marBottom w:val="0"/>
          <w:divBdr>
            <w:top w:val="none" w:sz="0" w:space="0" w:color="auto"/>
            <w:left w:val="none" w:sz="0" w:space="0" w:color="auto"/>
            <w:bottom w:val="none" w:sz="0" w:space="0" w:color="auto"/>
            <w:right w:val="none" w:sz="0" w:space="0" w:color="auto"/>
          </w:divBdr>
        </w:div>
        <w:div w:id="1618366408">
          <w:marLeft w:val="0"/>
          <w:marRight w:val="0"/>
          <w:marTop w:val="0"/>
          <w:marBottom w:val="0"/>
          <w:divBdr>
            <w:top w:val="none" w:sz="0" w:space="0" w:color="auto"/>
            <w:left w:val="none" w:sz="0" w:space="0" w:color="auto"/>
            <w:bottom w:val="none" w:sz="0" w:space="0" w:color="auto"/>
            <w:right w:val="none" w:sz="0" w:space="0" w:color="auto"/>
          </w:divBdr>
        </w:div>
        <w:div w:id="1628656284">
          <w:marLeft w:val="0"/>
          <w:marRight w:val="0"/>
          <w:marTop w:val="0"/>
          <w:marBottom w:val="0"/>
          <w:divBdr>
            <w:top w:val="none" w:sz="0" w:space="0" w:color="auto"/>
            <w:left w:val="none" w:sz="0" w:space="0" w:color="auto"/>
            <w:bottom w:val="none" w:sz="0" w:space="0" w:color="auto"/>
            <w:right w:val="none" w:sz="0" w:space="0" w:color="auto"/>
          </w:divBdr>
        </w:div>
        <w:div w:id="1795902803">
          <w:marLeft w:val="0"/>
          <w:marRight w:val="0"/>
          <w:marTop w:val="0"/>
          <w:marBottom w:val="0"/>
          <w:divBdr>
            <w:top w:val="none" w:sz="0" w:space="0" w:color="auto"/>
            <w:left w:val="none" w:sz="0" w:space="0" w:color="auto"/>
            <w:bottom w:val="none" w:sz="0" w:space="0" w:color="auto"/>
            <w:right w:val="none" w:sz="0" w:space="0" w:color="auto"/>
          </w:divBdr>
        </w:div>
        <w:div w:id="1860436452">
          <w:marLeft w:val="0"/>
          <w:marRight w:val="0"/>
          <w:marTop w:val="0"/>
          <w:marBottom w:val="0"/>
          <w:divBdr>
            <w:top w:val="none" w:sz="0" w:space="0" w:color="auto"/>
            <w:left w:val="none" w:sz="0" w:space="0" w:color="auto"/>
            <w:bottom w:val="none" w:sz="0" w:space="0" w:color="auto"/>
            <w:right w:val="none" w:sz="0" w:space="0" w:color="auto"/>
          </w:divBdr>
        </w:div>
        <w:div w:id="1889755536">
          <w:marLeft w:val="0"/>
          <w:marRight w:val="0"/>
          <w:marTop w:val="0"/>
          <w:marBottom w:val="0"/>
          <w:divBdr>
            <w:top w:val="none" w:sz="0" w:space="0" w:color="auto"/>
            <w:left w:val="none" w:sz="0" w:space="0" w:color="auto"/>
            <w:bottom w:val="none" w:sz="0" w:space="0" w:color="auto"/>
            <w:right w:val="none" w:sz="0" w:space="0" w:color="auto"/>
          </w:divBdr>
        </w:div>
        <w:div w:id="1971327073">
          <w:marLeft w:val="0"/>
          <w:marRight w:val="0"/>
          <w:marTop w:val="0"/>
          <w:marBottom w:val="0"/>
          <w:divBdr>
            <w:top w:val="none" w:sz="0" w:space="0" w:color="auto"/>
            <w:left w:val="none" w:sz="0" w:space="0" w:color="auto"/>
            <w:bottom w:val="none" w:sz="0" w:space="0" w:color="auto"/>
            <w:right w:val="none" w:sz="0" w:space="0" w:color="auto"/>
          </w:divBdr>
        </w:div>
        <w:div w:id="2146191805">
          <w:marLeft w:val="0"/>
          <w:marRight w:val="0"/>
          <w:marTop w:val="0"/>
          <w:marBottom w:val="0"/>
          <w:divBdr>
            <w:top w:val="none" w:sz="0" w:space="0" w:color="auto"/>
            <w:left w:val="none" w:sz="0" w:space="0" w:color="auto"/>
            <w:bottom w:val="none" w:sz="0" w:space="0" w:color="auto"/>
            <w:right w:val="none" w:sz="0" w:space="0" w:color="auto"/>
          </w:divBdr>
        </w:div>
      </w:divsChild>
    </w:div>
    <w:div w:id="907346672">
      <w:bodyDiv w:val="1"/>
      <w:marLeft w:val="0"/>
      <w:marRight w:val="0"/>
      <w:marTop w:val="0"/>
      <w:marBottom w:val="0"/>
      <w:divBdr>
        <w:top w:val="none" w:sz="0" w:space="0" w:color="auto"/>
        <w:left w:val="none" w:sz="0" w:space="0" w:color="auto"/>
        <w:bottom w:val="none" w:sz="0" w:space="0" w:color="auto"/>
        <w:right w:val="none" w:sz="0" w:space="0" w:color="auto"/>
      </w:divBdr>
      <w:divsChild>
        <w:div w:id="53553924">
          <w:marLeft w:val="0"/>
          <w:marRight w:val="0"/>
          <w:marTop w:val="0"/>
          <w:marBottom w:val="0"/>
          <w:divBdr>
            <w:top w:val="none" w:sz="0" w:space="0" w:color="auto"/>
            <w:left w:val="none" w:sz="0" w:space="0" w:color="auto"/>
            <w:bottom w:val="none" w:sz="0" w:space="0" w:color="auto"/>
            <w:right w:val="none" w:sz="0" w:space="0" w:color="auto"/>
          </w:divBdr>
        </w:div>
        <w:div w:id="222638455">
          <w:marLeft w:val="0"/>
          <w:marRight w:val="0"/>
          <w:marTop w:val="0"/>
          <w:marBottom w:val="0"/>
          <w:divBdr>
            <w:top w:val="none" w:sz="0" w:space="0" w:color="auto"/>
            <w:left w:val="none" w:sz="0" w:space="0" w:color="auto"/>
            <w:bottom w:val="none" w:sz="0" w:space="0" w:color="auto"/>
            <w:right w:val="none" w:sz="0" w:space="0" w:color="auto"/>
          </w:divBdr>
        </w:div>
        <w:div w:id="298876689">
          <w:marLeft w:val="0"/>
          <w:marRight w:val="0"/>
          <w:marTop w:val="0"/>
          <w:marBottom w:val="0"/>
          <w:divBdr>
            <w:top w:val="none" w:sz="0" w:space="0" w:color="auto"/>
            <w:left w:val="none" w:sz="0" w:space="0" w:color="auto"/>
            <w:bottom w:val="none" w:sz="0" w:space="0" w:color="auto"/>
            <w:right w:val="none" w:sz="0" w:space="0" w:color="auto"/>
          </w:divBdr>
        </w:div>
        <w:div w:id="301429079">
          <w:marLeft w:val="0"/>
          <w:marRight w:val="0"/>
          <w:marTop w:val="0"/>
          <w:marBottom w:val="0"/>
          <w:divBdr>
            <w:top w:val="none" w:sz="0" w:space="0" w:color="auto"/>
            <w:left w:val="none" w:sz="0" w:space="0" w:color="auto"/>
            <w:bottom w:val="none" w:sz="0" w:space="0" w:color="auto"/>
            <w:right w:val="none" w:sz="0" w:space="0" w:color="auto"/>
          </w:divBdr>
        </w:div>
        <w:div w:id="658532999">
          <w:marLeft w:val="0"/>
          <w:marRight w:val="0"/>
          <w:marTop w:val="0"/>
          <w:marBottom w:val="0"/>
          <w:divBdr>
            <w:top w:val="none" w:sz="0" w:space="0" w:color="auto"/>
            <w:left w:val="none" w:sz="0" w:space="0" w:color="auto"/>
            <w:bottom w:val="none" w:sz="0" w:space="0" w:color="auto"/>
            <w:right w:val="none" w:sz="0" w:space="0" w:color="auto"/>
          </w:divBdr>
        </w:div>
        <w:div w:id="811413385">
          <w:marLeft w:val="0"/>
          <w:marRight w:val="0"/>
          <w:marTop w:val="0"/>
          <w:marBottom w:val="0"/>
          <w:divBdr>
            <w:top w:val="none" w:sz="0" w:space="0" w:color="auto"/>
            <w:left w:val="none" w:sz="0" w:space="0" w:color="auto"/>
            <w:bottom w:val="none" w:sz="0" w:space="0" w:color="auto"/>
            <w:right w:val="none" w:sz="0" w:space="0" w:color="auto"/>
          </w:divBdr>
        </w:div>
        <w:div w:id="863251926">
          <w:marLeft w:val="0"/>
          <w:marRight w:val="0"/>
          <w:marTop w:val="0"/>
          <w:marBottom w:val="0"/>
          <w:divBdr>
            <w:top w:val="none" w:sz="0" w:space="0" w:color="auto"/>
            <w:left w:val="none" w:sz="0" w:space="0" w:color="auto"/>
            <w:bottom w:val="none" w:sz="0" w:space="0" w:color="auto"/>
            <w:right w:val="none" w:sz="0" w:space="0" w:color="auto"/>
          </w:divBdr>
        </w:div>
        <w:div w:id="879123470">
          <w:marLeft w:val="0"/>
          <w:marRight w:val="0"/>
          <w:marTop w:val="0"/>
          <w:marBottom w:val="0"/>
          <w:divBdr>
            <w:top w:val="none" w:sz="0" w:space="0" w:color="auto"/>
            <w:left w:val="none" w:sz="0" w:space="0" w:color="auto"/>
            <w:bottom w:val="none" w:sz="0" w:space="0" w:color="auto"/>
            <w:right w:val="none" w:sz="0" w:space="0" w:color="auto"/>
          </w:divBdr>
        </w:div>
        <w:div w:id="895311631">
          <w:marLeft w:val="0"/>
          <w:marRight w:val="0"/>
          <w:marTop w:val="0"/>
          <w:marBottom w:val="0"/>
          <w:divBdr>
            <w:top w:val="none" w:sz="0" w:space="0" w:color="auto"/>
            <w:left w:val="none" w:sz="0" w:space="0" w:color="auto"/>
            <w:bottom w:val="none" w:sz="0" w:space="0" w:color="auto"/>
            <w:right w:val="none" w:sz="0" w:space="0" w:color="auto"/>
          </w:divBdr>
        </w:div>
        <w:div w:id="978921307">
          <w:marLeft w:val="0"/>
          <w:marRight w:val="0"/>
          <w:marTop w:val="0"/>
          <w:marBottom w:val="0"/>
          <w:divBdr>
            <w:top w:val="none" w:sz="0" w:space="0" w:color="auto"/>
            <w:left w:val="none" w:sz="0" w:space="0" w:color="auto"/>
            <w:bottom w:val="none" w:sz="0" w:space="0" w:color="auto"/>
            <w:right w:val="none" w:sz="0" w:space="0" w:color="auto"/>
          </w:divBdr>
        </w:div>
        <w:div w:id="1005014756">
          <w:marLeft w:val="0"/>
          <w:marRight w:val="0"/>
          <w:marTop w:val="0"/>
          <w:marBottom w:val="0"/>
          <w:divBdr>
            <w:top w:val="none" w:sz="0" w:space="0" w:color="auto"/>
            <w:left w:val="none" w:sz="0" w:space="0" w:color="auto"/>
            <w:bottom w:val="none" w:sz="0" w:space="0" w:color="auto"/>
            <w:right w:val="none" w:sz="0" w:space="0" w:color="auto"/>
          </w:divBdr>
        </w:div>
        <w:div w:id="1006400213">
          <w:marLeft w:val="0"/>
          <w:marRight w:val="0"/>
          <w:marTop w:val="0"/>
          <w:marBottom w:val="0"/>
          <w:divBdr>
            <w:top w:val="none" w:sz="0" w:space="0" w:color="auto"/>
            <w:left w:val="none" w:sz="0" w:space="0" w:color="auto"/>
            <w:bottom w:val="none" w:sz="0" w:space="0" w:color="auto"/>
            <w:right w:val="none" w:sz="0" w:space="0" w:color="auto"/>
          </w:divBdr>
        </w:div>
        <w:div w:id="1062173793">
          <w:marLeft w:val="0"/>
          <w:marRight w:val="0"/>
          <w:marTop w:val="0"/>
          <w:marBottom w:val="0"/>
          <w:divBdr>
            <w:top w:val="none" w:sz="0" w:space="0" w:color="auto"/>
            <w:left w:val="none" w:sz="0" w:space="0" w:color="auto"/>
            <w:bottom w:val="none" w:sz="0" w:space="0" w:color="auto"/>
            <w:right w:val="none" w:sz="0" w:space="0" w:color="auto"/>
          </w:divBdr>
        </w:div>
        <w:div w:id="1400909070">
          <w:marLeft w:val="0"/>
          <w:marRight w:val="0"/>
          <w:marTop w:val="0"/>
          <w:marBottom w:val="0"/>
          <w:divBdr>
            <w:top w:val="none" w:sz="0" w:space="0" w:color="auto"/>
            <w:left w:val="none" w:sz="0" w:space="0" w:color="auto"/>
            <w:bottom w:val="none" w:sz="0" w:space="0" w:color="auto"/>
            <w:right w:val="none" w:sz="0" w:space="0" w:color="auto"/>
          </w:divBdr>
        </w:div>
        <w:div w:id="1506897485">
          <w:marLeft w:val="0"/>
          <w:marRight w:val="0"/>
          <w:marTop w:val="0"/>
          <w:marBottom w:val="0"/>
          <w:divBdr>
            <w:top w:val="none" w:sz="0" w:space="0" w:color="auto"/>
            <w:left w:val="none" w:sz="0" w:space="0" w:color="auto"/>
            <w:bottom w:val="none" w:sz="0" w:space="0" w:color="auto"/>
            <w:right w:val="none" w:sz="0" w:space="0" w:color="auto"/>
          </w:divBdr>
        </w:div>
        <w:div w:id="1659845573">
          <w:marLeft w:val="0"/>
          <w:marRight w:val="0"/>
          <w:marTop w:val="0"/>
          <w:marBottom w:val="0"/>
          <w:divBdr>
            <w:top w:val="none" w:sz="0" w:space="0" w:color="auto"/>
            <w:left w:val="none" w:sz="0" w:space="0" w:color="auto"/>
            <w:bottom w:val="none" w:sz="0" w:space="0" w:color="auto"/>
            <w:right w:val="none" w:sz="0" w:space="0" w:color="auto"/>
          </w:divBdr>
        </w:div>
        <w:div w:id="1880582119">
          <w:marLeft w:val="0"/>
          <w:marRight w:val="0"/>
          <w:marTop w:val="0"/>
          <w:marBottom w:val="0"/>
          <w:divBdr>
            <w:top w:val="none" w:sz="0" w:space="0" w:color="auto"/>
            <w:left w:val="none" w:sz="0" w:space="0" w:color="auto"/>
            <w:bottom w:val="none" w:sz="0" w:space="0" w:color="auto"/>
            <w:right w:val="none" w:sz="0" w:space="0" w:color="auto"/>
          </w:divBdr>
        </w:div>
      </w:divsChild>
    </w:div>
    <w:div w:id="1070730308">
      <w:bodyDiv w:val="1"/>
      <w:marLeft w:val="0"/>
      <w:marRight w:val="0"/>
      <w:marTop w:val="0"/>
      <w:marBottom w:val="0"/>
      <w:divBdr>
        <w:top w:val="none" w:sz="0" w:space="0" w:color="auto"/>
        <w:left w:val="none" w:sz="0" w:space="0" w:color="auto"/>
        <w:bottom w:val="none" w:sz="0" w:space="0" w:color="auto"/>
        <w:right w:val="none" w:sz="0" w:space="0" w:color="auto"/>
      </w:divBdr>
      <w:divsChild>
        <w:div w:id="4135268">
          <w:marLeft w:val="0"/>
          <w:marRight w:val="0"/>
          <w:marTop w:val="0"/>
          <w:marBottom w:val="0"/>
          <w:divBdr>
            <w:top w:val="none" w:sz="0" w:space="0" w:color="auto"/>
            <w:left w:val="none" w:sz="0" w:space="0" w:color="auto"/>
            <w:bottom w:val="none" w:sz="0" w:space="0" w:color="auto"/>
            <w:right w:val="none" w:sz="0" w:space="0" w:color="auto"/>
          </w:divBdr>
        </w:div>
        <w:div w:id="332534499">
          <w:marLeft w:val="0"/>
          <w:marRight w:val="0"/>
          <w:marTop w:val="0"/>
          <w:marBottom w:val="0"/>
          <w:divBdr>
            <w:top w:val="none" w:sz="0" w:space="0" w:color="auto"/>
            <w:left w:val="none" w:sz="0" w:space="0" w:color="auto"/>
            <w:bottom w:val="none" w:sz="0" w:space="0" w:color="auto"/>
            <w:right w:val="none" w:sz="0" w:space="0" w:color="auto"/>
          </w:divBdr>
        </w:div>
        <w:div w:id="549851760">
          <w:marLeft w:val="0"/>
          <w:marRight w:val="0"/>
          <w:marTop w:val="0"/>
          <w:marBottom w:val="0"/>
          <w:divBdr>
            <w:top w:val="none" w:sz="0" w:space="0" w:color="auto"/>
            <w:left w:val="none" w:sz="0" w:space="0" w:color="auto"/>
            <w:bottom w:val="none" w:sz="0" w:space="0" w:color="auto"/>
            <w:right w:val="none" w:sz="0" w:space="0" w:color="auto"/>
          </w:divBdr>
        </w:div>
        <w:div w:id="1336810666">
          <w:marLeft w:val="0"/>
          <w:marRight w:val="0"/>
          <w:marTop w:val="0"/>
          <w:marBottom w:val="0"/>
          <w:divBdr>
            <w:top w:val="none" w:sz="0" w:space="0" w:color="auto"/>
            <w:left w:val="none" w:sz="0" w:space="0" w:color="auto"/>
            <w:bottom w:val="none" w:sz="0" w:space="0" w:color="auto"/>
            <w:right w:val="none" w:sz="0" w:space="0" w:color="auto"/>
          </w:divBdr>
        </w:div>
      </w:divsChild>
    </w:div>
    <w:div w:id="1200706012">
      <w:bodyDiv w:val="1"/>
      <w:marLeft w:val="0"/>
      <w:marRight w:val="0"/>
      <w:marTop w:val="0"/>
      <w:marBottom w:val="0"/>
      <w:divBdr>
        <w:top w:val="none" w:sz="0" w:space="0" w:color="auto"/>
        <w:left w:val="none" w:sz="0" w:space="0" w:color="auto"/>
        <w:bottom w:val="none" w:sz="0" w:space="0" w:color="auto"/>
        <w:right w:val="none" w:sz="0" w:space="0" w:color="auto"/>
      </w:divBdr>
      <w:divsChild>
        <w:div w:id="1647196409">
          <w:marLeft w:val="0"/>
          <w:marRight w:val="0"/>
          <w:marTop w:val="0"/>
          <w:marBottom w:val="0"/>
          <w:divBdr>
            <w:top w:val="none" w:sz="0" w:space="0" w:color="auto"/>
            <w:left w:val="none" w:sz="0" w:space="0" w:color="auto"/>
            <w:bottom w:val="none" w:sz="0" w:space="0" w:color="auto"/>
            <w:right w:val="none" w:sz="0" w:space="0" w:color="auto"/>
          </w:divBdr>
          <w:divsChild>
            <w:div w:id="1619525641">
              <w:marLeft w:val="0"/>
              <w:marRight w:val="0"/>
              <w:marTop w:val="0"/>
              <w:marBottom w:val="0"/>
              <w:divBdr>
                <w:top w:val="none" w:sz="0" w:space="0" w:color="auto"/>
                <w:left w:val="none" w:sz="0" w:space="0" w:color="auto"/>
                <w:bottom w:val="none" w:sz="0" w:space="0" w:color="auto"/>
                <w:right w:val="none" w:sz="0" w:space="0" w:color="auto"/>
              </w:divBdr>
              <w:divsChild>
                <w:div w:id="164054357">
                  <w:marLeft w:val="0"/>
                  <w:marRight w:val="60"/>
                  <w:marTop w:val="0"/>
                  <w:marBottom w:val="0"/>
                  <w:divBdr>
                    <w:top w:val="none" w:sz="0" w:space="0" w:color="auto"/>
                    <w:left w:val="none" w:sz="0" w:space="0" w:color="auto"/>
                    <w:bottom w:val="none" w:sz="0" w:space="0" w:color="auto"/>
                    <w:right w:val="none" w:sz="0" w:space="0" w:color="auto"/>
                  </w:divBdr>
                </w:div>
                <w:div w:id="389764422">
                  <w:marLeft w:val="0"/>
                  <w:marRight w:val="0"/>
                  <w:marTop w:val="0"/>
                  <w:marBottom w:val="0"/>
                  <w:divBdr>
                    <w:top w:val="none" w:sz="0" w:space="0" w:color="auto"/>
                    <w:left w:val="none" w:sz="0" w:space="0" w:color="auto"/>
                    <w:bottom w:val="none" w:sz="0" w:space="0" w:color="auto"/>
                    <w:right w:val="none" w:sz="0" w:space="0" w:color="auto"/>
                  </w:divBdr>
                  <w:divsChild>
                    <w:div w:id="61608322">
                      <w:marLeft w:val="0"/>
                      <w:marRight w:val="0"/>
                      <w:marTop w:val="300"/>
                      <w:marBottom w:val="0"/>
                      <w:divBdr>
                        <w:top w:val="none" w:sz="0" w:space="0" w:color="auto"/>
                        <w:left w:val="none" w:sz="0" w:space="0" w:color="auto"/>
                        <w:bottom w:val="none" w:sz="0" w:space="0" w:color="auto"/>
                        <w:right w:val="none" w:sz="0" w:space="0" w:color="auto"/>
                      </w:divBdr>
                      <w:divsChild>
                        <w:div w:id="1199078262">
                          <w:marLeft w:val="0"/>
                          <w:marRight w:val="60"/>
                          <w:marTop w:val="0"/>
                          <w:marBottom w:val="0"/>
                          <w:divBdr>
                            <w:top w:val="none" w:sz="0" w:space="0" w:color="auto"/>
                            <w:left w:val="none" w:sz="0" w:space="0" w:color="auto"/>
                            <w:bottom w:val="none" w:sz="0" w:space="0" w:color="auto"/>
                            <w:right w:val="none" w:sz="0" w:space="0" w:color="auto"/>
                          </w:divBdr>
                        </w:div>
                      </w:divsChild>
                    </w:div>
                    <w:div w:id="240220043">
                      <w:marLeft w:val="0"/>
                      <w:marRight w:val="60"/>
                      <w:marTop w:val="60"/>
                      <w:marBottom w:val="60"/>
                      <w:divBdr>
                        <w:top w:val="none" w:sz="0" w:space="0" w:color="auto"/>
                        <w:left w:val="none" w:sz="0" w:space="0" w:color="auto"/>
                        <w:bottom w:val="none" w:sz="0" w:space="0" w:color="auto"/>
                        <w:right w:val="none" w:sz="0" w:space="0" w:color="auto"/>
                      </w:divBdr>
                    </w:div>
                    <w:div w:id="730538960">
                      <w:marLeft w:val="0"/>
                      <w:marRight w:val="0"/>
                      <w:marTop w:val="225"/>
                      <w:marBottom w:val="0"/>
                      <w:divBdr>
                        <w:top w:val="none" w:sz="0" w:space="0" w:color="auto"/>
                        <w:left w:val="none" w:sz="0" w:space="0" w:color="auto"/>
                        <w:bottom w:val="none" w:sz="0" w:space="0" w:color="auto"/>
                        <w:right w:val="none" w:sz="0" w:space="0" w:color="auto"/>
                      </w:divBdr>
                    </w:div>
                    <w:div w:id="1076787238">
                      <w:marLeft w:val="0"/>
                      <w:marRight w:val="0"/>
                      <w:marTop w:val="60"/>
                      <w:marBottom w:val="0"/>
                      <w:divBdr>
                        <w:top w:val="none" w:sz="0" w:space="0" w:color="auto"/>
                        <w:left w:val="none" w:sz="0" w:space="0" w:color="auto"/>
                        <w:bottom w:val="none" w:sz="0" w:space="0" w:color="auto"/>
                        <w:right w:val="none" w:sz="0" w:space="0" w:color="auto"/>
                      </w:divBdr>
                    </w:div>
                    <w:div w:id="1112046591">
                      <w:marLeft w:val="0"/>
                      <w:marRight w:val="0"/>
                      <w:marTop w:val="225"/>
                      <w:marBottom w:val="0"/>
                      <w:divBdr>
                        <w:top w:val="none" w:sz="0" w:space="0" w:color="auto"/>
                        <w:left w:val="none" w:sz="0" w:space="0" w:color="auto"/>
                        <w:bottom w:val="none" w:sz="0" w:space="0" w:color="auto"/>
                        <w:right w:val="none" w:sz="0" w:space="0" w:color="auto"/>
                      </w:divBdr>
                    </w:div>
                    <w:div w:id="1131751453">
                      <w:marLeft w:val="0"/>
                      <w:marRight w:val="0"/>
                      <w:marTop w:val="60"/>
                      <w:marBottom w:val="0"/>
                      <w:divBdr>
                        <w:top w:val="none" w:sz="0" w:space="0" w:color="auto"/>
                        <w:left w:val="none" w:sz="0" w:space="0" w:color="auto"/>
                        <w:bottom w:val="none" w:sz="0" w:space="0" w:color="auto"/>
                        <w:right w:val="none" w:sz="0" w:space="0" w:color="auto"/>
                      </w:divBdr>
                      <w:divsChild>
                        <w:div w:id="1453986402">
                          <w:marLeft w:val="0"/>
                          <w:marRight w:val="0"/>
                          <w:marTop w:val="0"/>
                          <w:marBottom w:val="0"/>
                          <w:divBdr>
                            <w:top w:val="none" w:sz="0" w:space="0" w:color="auto"/>
                            <w:left w:val="none" w:sz="0" w:space="0" w:color="auto"/>
                            <w:bottom w:val="none" w:sz="0" w:space="0" w:color="auto"/>
                            <w:right w:val="none" w:sz="0" w:space="0" w:color="auto"/>
                          </w:divBdr>
                          <w:divsChild>
                            <w:div w:id="1055474368">
                              <w:marLeft w:val="0"/>
                              <w:marRight w:val="0"/>
                              <w:marTop w:val="0"/>
                              <w:marBottom w:val="0"/>
                              <w:divBdr>
                                <w:top w:val="none" w:sz="0" w:space="0" w:color="auto"/>
                                <w:left w:val="none" w:sz="0" w:space="0" w:color="auto"/>
                                <w:bottom w:val="none" w:sz="0" w:space="0" w:color="auto"/>
                                <w:right w:val="none" w:sz="0" w:space="0" w:color="auto"/>
                              </w:divBdr>
                            </w:div>
                            <w:div w:id="18114357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49178166">
                      <w:marLeft w:val="0"/>
                      <w:marRight w:val="0"/>
                      <w:marTop w:val="60"/>
                      <w:marBottom w:val="0"/>
                      <w:divBdr>
                        <w:top w:val="none" w:sz="0" w:space="0" w:color="auto"/>
                        <w:left w:val="none" w:sz="0" w:space="0" w:color="auto"/>
                        <w:bottom w:val="none" w:sz="0" w:space="0" w:color="auto"/>
                        <w:right w:val="none" w:sz="0" w:space="0" w:color="auto"/>
                      </w:divBdr>
                    </w:div>
                    <w:div w:id="1326738332">
                      <w:marLeft w:val="0"/>
                      <w:marRight w:val="105"/>
                      <w:marTop w:val="60"/>
                      <w:marBottom w:val="60"/>
                      <w:divBdr>
                        <w:top w:val="none" w:sz="0" w:space="0" w:color="auto"/>
                        <w:left w:val="none" w:sz="0" w:space="0" w:color="auto"/>
                        <w:bottom w:val="none" w:sz="0" w:space="0" w:color="auto"/>
                        <w:right w:val="none" w:sz="0" w:space="0" w:color="auto"/>
                      </w:divBdr>
                    </w:div>
                    <w:div w:id="1459302065">
                      <w:marLeft w:val="0"/>
                      <w:marRight w:val="105"/>
                      <w:marTop w:val="60"/>
                      <w:marBottom w:val="60"/>
                      <w:divBdr>
                        <w:top w:val="none" w:sz="0" w:space="0" w:color="auto"/>
                        <w:left w:val="none" w:sz="0" w:space="0" w:color="auto"/>
                        <w:bottom w:val="none" w:sz="0" w:space="0" w:color="auto"/>
                        <w:right w:val="none" w:sz="0" w:space="0" w:color="auto"/>
                      </w:divBdr>
                    </w:div>
                    <w:div w:id="1878813442">
                      <w:marLeft w:val="0"/>
                      <w:marRight w:val="0"/>
                      <w:marTop w:val="60"/>
                      <w:marBottom w:val="0"/>
                      <w:divBdr>
                        <w:top w:val="none" w:sz="0" w:space="0" w:color="auto"/>
                        <w:left w:val="none" w:sz="0" w:space="0" w:color="auto"/>
                        <w:bottom w:val="none" w:sz="0" w:space="0" w:color="auto"/>
                        <w:right w:val="none" w:sz="0" w:space="0" w:color="auto"/>
                      </w:divBdr>
                    </w:div>
                    <w:div w:id="1968853608">
                      <w:marLeft w:val="0"/>
                      <w:marRight w:val="0"/>
                      <w:marTop w:val="225"/>
                      <w:marBottom w:val="0"/>
                      <w:divBdr>
                        <w:top w:val="none" w:sz="0" w:space="0" w:color="auto"/>
                        <w:left w:val="none" w:sz="0" w:space="0" w:color="auto"/>
                        <w:bottom w:val="none" w:sz="0" w:space="0" w:color="auto"/>
                        <w:right w:val="none" w:sz="0" w:space="0" w:color="auto"/>
                      </w:divBdr>
                    </w:div>
                    <w:div w:id="200547445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661809631">
              <w:marLeft w:val="0"/>
              <w:marRight w:val="0"/>
              <w:marTop w:val="0"/>
              <w:marBottom w:val="0"/>
              <w:divBdr>
                <w:top w:val="none" w:sz="0" w:space="0" w:color="auto"/>
                <w:left w:val="none" w:sz="0" w:space="0" w:color="auto"/>
                <w:bottom w:val="none" w:sz="0" w:space="0" w:color="auto"/>
                <w:right w:val="none" w:sz="0" w:space="0" w:color="auto"/>
              </w:divBdr>
              <w:divsChild>
                <w:div w:id="607126751">
                  <w:marLeft w:val="0"/>
                  <w:marRight w:val="0"/>
                  <w:marTop w:val="150"/>
                  <w:marBottom w:val="0"/>
                  <w:divBdr>
                    <w:top w:val="none" w:sz="0" w:space="0" w:color="auto"/>
                    <w:left w:val="none" w:sz="0" w:space="0" w:color="auto"/>
                    <w:bottom w:val="none" w:sz="0" w:space="0" w:color="auto"/>
                    <w:right w:val="none" w:sz="0" w:space="0" w:color="auto"/>
                  </w:divBdr>
                </w:div>
                <w:div w:id="1325744300">
                  <w:marLeft w:val="0"/>
                  <w:marRight w:val="0"/>
                  <w:marTop w:val="45"/>
                  <w:marBottom w:val="45"/>
                  <w:divBdr>
                    <w:top w:val="none" w:sz="0" w:space="0" w:color="auto"/>
                    <w:left w:val="single" w:sz="6" w:space="4" w:color="777777"/>
                    <w:bottom w:val="single" w:sz="6" w:space="8" w:color="777777"/>
                    <w:right w:val="single" w:sz="6" w:space="4" w:color="777777"/>
                  </w:divBdr>
                  <w:divsChild>
                    <w:div w:id="904339290">
                      <w:marLeft w:val="0"/>
                      <w:marRight w:val="0"/>
                      <w:marTop w:val="0"/>
                      <w:marBottom w:val="0"/>
                      <w:divBdr>
                        <w:top w:val="none" w:sz="0" w:space="0" w:color="auto"/>
                        <w:left w:val="none" w:sz="0" w:space="0" w:color="auto"/>
                        <w:bottom w:val="dashed" w:sz="6" w:space="0" w:color="CCCCCC"/>
                        <w:right w:val="none" w:sz="0" w:space="0" w:color="auto"/>
                      </w:divBdr>
                    </w:div>
                    <w:div w:id="13186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979248">
      <w:bodyDiv w:val="1"/>
      <w:marLeft w:val="0"/>
      <w:marRight w:val="0"/>
      <w:marTop w:val="0"/>
      <w:marBottom w:val="0"/>
      <w:divBdr>
        <w:top w:val="none" w:sz="0" w:space="0" w:color="auto"/>
        <w:left w:val="none" w:sz="0" w:space="0" w:color="auto"/>
        <w:bottom w:val="none" w:sz="0" w:space="0" w:color="auto"/>
        <w:right w:val="none" w:sz="0" w:space="0" w:color="auto"/>
      </w:divBdr>
      <w:divsChild>
        <w:div w:id="936329750">
          <w:marLeft w:val="0"/>
          <w:marRight w:val="0"/>
          <w:marTop w:val="0"/>
          <w:marBottom w:val="0"/>
          <w:divBdr>
            <w:top w:val="none" w:sz="0" w:space="0" w:color="auto"/>
            <w:left w:val="none" w:sz="0" w:space="0" w:color="auto"/>
            <w:bottom w:val="none" w:sz="0" w:space="0" w:color="auto"/>
            <w:right w:val="none" w:sz="0" w:space="0" w:color="auto"/>
          </w:divBdr>
        </w:div>
        <w:div w:id="1351878348">
          <w:marLeft w:val="0"/>
          <w:marRight w:val="0"/>
          <w:marTop w:val="0"/>
          <w:marBottom w:val="0"/>
          <w:divBdr>
            <w:top w:val="none" w:sz="0" w:space="0" w:color="auto"/>
            <w:left w:val="none" w:sz="0" w:space="0" w:color="auto"/>
            <w:bottom w:val="none" w:sz="0" w:space="0" w:color="auto"/>
            <w:right w:val="none" w:sz="0" w:space="0" w:color="auto"/>
          </w:divBdr>
        </w:div>
        <w:div w:id="1787774966">
          <w:marLeft w:val="0"/>
          <w:marRight w:val="0"/>
          <w:marTop w:val="0"/>
          <w:marBottom w:val="0"/>
          <w:divBdr>
            <w:top w:val="none" w:sz="0" w:space="0" w:color="auto"/>
            <w:left w:val="none" w:sz="0" w:space="0" w:color="auto"/>
            <w:bottom w:val="none" w:sz="0" w:space="0" w:color="auto"/>
            <w:right w:val="none" w:sz="0" w:space="0" w:color="auto"/>
          </w:divBdr>
        </w:div>
      </w:divsChild>
    </w:div>
    <w:div w:id="1328048639">
      <w:bodyDiv w:val="1"/>
      <w:marLeft w:val="0"/>
      <w:marRight w:val="0"/>
      <w:marTop w:val="0"/>
      <w:marBottom w:val="0"/>
      <w:divBdr>
        <w:top w:val="none" w:sz="0" w:space="0" w:color="auto"/>
        <w:left w:val="none" w:sz="0" w:space="0" w:color="auto"/>
        <w:bottom w:val="none" w:sz="0" w:space="0" w:color="auto"/>
        <w:right w:val="none" w:sz="0" w:space="0" w:color="auto"/>
      </w:divBdr>
      <w:divsChild>
        <w:div w:id="33387747">
          <w:marLeft w:val="0"/>
          <w:marRight w:val="0"/>
          <w:marTop w:val="0"/>
          <w:marBottom w:val="0"/>
          <w:divBdr>
            <w:top w:val="none" w:sz="0" w:space="0" w:color="auto"/>
            <w:left w:val="none" w:sz="0" w:space="0" w:color="auto"/>
            <w:bottom w:val="none" w:sz="0" w:space="0" w:color="auto"/>
            <w:right w:val="none" w:sz="0" w:space="0" w:color="auto"/>
          </w:divBdr>
          <w:divsChild>
            <w:div w:id="2117358674">
              <w:marLeft w:val="-225"/>
              <w:marRight w:val="-225"/>
              <w:marTop w:val="0"/>
              <w:marBottom w:val="0"/>
              <w:divBdr>
                <w:top w:val="none" w:sz="0" w:space="0" w:color="auto"/>
                <w:left w:val="none" w:sz="0" w:space="0" w:color="auto"/>
                <w:bottom w:val="none" w:sz="0" w:space="0" w:color="auto"/>
                <w:right w:val="none" w:sz="0" w:space="0" w:color="auto"/>
              </w:divBdr>
              <w:divsChild>
                <w:div w:id="1404253938">
                  <w:marLeft w:val="0"/>
                  <w:marRight w:val="0"/>
                  <w:marTop w:val="0"/>
                  <w:marBottom w:val="0"/>
                  <w:divBdr>
                    <w:top w:val="none" w:sz="0" w:space="0" w:color="auto"/>
                    <w:left w:val="none" w:sz="0" w:space="0" w:color="auto"/>
                    <w:bottom w:val="none" w:sz="0" w:space="0" w:color="auto"/>
                    <w:right w:val="none" w:sz="0" w:space="0" w:color="auto"/>
                  </w:divBdr>
                  <w:divsChild>
                    <w:div w:id="750279045">
                      <w:marLeft w:val="0"/>
                      <w:marRight w:val="0"/>
                      <w:marTop w:val="0"/>
                      <w:marBottom w:val="288"/>
                      <w:divBdr>
                        <w:top w:val="single" w:sz="6" w:space="15" w:color="EEEEEE"/>
                        <w:left w:val="single" w:sz="6" w:space="15" w:color="EEEEEE"/>
                        <w:bottom w:val="single" w:sz="6" w:space="8" w:color="EEEEEE"/>
                        <w:right w:val="single" w:sz="6" w:space="15" w:color="EEEEEE"/>
                      </w:divBdr>
                    </w:div>
                  </w:divsChild>
                </w:div>
              </w:divsChild>
            </w:div>
          </w:divsChild>
        </w:div>
      </w:divsChild>
    </w:div>
    <w:div w:id="1433168310">
      <w:bodyDiv w:val="1"/>
      <w:marLeft w:val="0"/>
      <w:marRight w:val="0"/>
      <w:marTop w:val="0"/>
      <w:marBottom w:val="0"/>
      <w:divBdr>
        <w:top w:val="none" w:sz="0" w:space="0" w:color="auto"/>
        <w:left w:val="none" w:sz="0" w:space="0" w:color="auto"/>
        <w:bottom w:val="none" w:sz="0" w:space="0" w:color="auto"/>
        <w:right w:val="none" w:sz="0" w:space="0" w:color="auto"/>
      </w:divBdr>
      <w:divsChild>
        <w:div w:id="2028167767">
          <w:marLeft w:val="0"/>
          <w:marRight w:val="0"/>
          <w:marTop w:val="0"/>
          <w:marBottom w:val="0"/>
          <w:divBdr>
            <w:top w:val="none" w:sz="0" w:space="0" w:color="auto"/>
            <w:left w:val="none" w:sz="0" w:space="0" w:color="auto"/>
            <w:bottom w:val="none" w:sz="0" w:space="0" w:color="auto"/>
            <w:right w:val="none" w:sz="0" w:space="0" w:color="auto"/>
          </w:divBdr>
          <w:divsChild>
            <w:div w:id="2121289870">
              <w:marLeft w:val="-225"/>
              <w:marRight w:val="-225"/>
              <w:marTop w:val="0"/>
              <w:marBottom w:val="0"/>
              <w:divBdr>
                <w:top w:val="none" w:sz="0" w:space="0" w:color="auto"/>
                <w:left w:val="none" w:sz="0" w:space="0" w:color="auto"/>
                <w:bottom w:val="none" w:sz="0" w:space="0" w:color="auto"/>
                <w:right w:val="none" w:sz="0" w:space="0" w:color="auto"/>
              </w:divBdr>
              <w:divsChild>
                <w:div w:id="17837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2093">
      <w:bodyDiv w:val="1"/>
      <w:marLeft w:val="0"/>
      <w:marRight w:val="0"/>
      <w:marTop w:val="0"/>
      <w:marBottom w:val="0"/>
      <w:divBdr>
        <w:top w:val="none" w:sz="0" w:space="0" w:color="auto"/>
        <w:left w:val="none" w:sz="0" w:space="0" w:color="auto"/>
        <w:bottom w:val="none" w:sz="0" w:space="0" w:color="auto"/>
        <w:right w:val="none" w:sz="0" w:space="0" w:color="auto"/>
      </w:divBdr>
      <w:divsChild>
        <w:div w:id="1794251974">
          <w:marLeft w:val="0"/>
          <w:marRight w:val="0"/>
          <w:marTop w:val="0"/>
          <w:marBottom w:val="0"/>
          <w:divBdr>
            <w:top w:val="none" w:sz="0" w:space="0" w:color="auto"/>
            <w:left w:val="none" w:sz="0" w:space="0" w:color="auto"/>
            <w:bottom w:val="none" w:sz="0" w:space="0" w:color="auto"/>
            <w:right w:val="none" w:sz="0" w:space="0" w:color="auto"/>
          </w:divBdr>
          <w:divsChild>
            <w:div w:id="1467049153">
              <w:marLeft w:val="0"/>
              <w:marRight w:val="0"/>
              <w:marTop w:val="0"/>
              <w:marBottom w:val="0"/>
              <w:divBdr>
                <w:top w:val="none" w:sz="0" w:space="0" w:color="auto"/>
                <w:left w:val="none" w:sz="0" w:space="0" w:color="auto"/>
                <w:bottom w:val="none" w:sz="0" w:space="0" w:color="auto"/>
                <w:right w:val="none" w:sz="0" w:space="0" w:color="auto"/>
              </w:divBdr>
              <w:divsChild>
                <w:div w:id="471287135">
                  <w:marLeft w:val="0"/>
                  <w:marRight w:val="60"/>
                  <w:marTop w:val="0"/>
                  <w:marBottom w:val="0"/>
                  <w:divBdr>
                    <w:top w:val="none" w:sz="0" w:space="0" w:color="auto"/>
                    <w:left w:val="none" w:sz="0" w:space="0" w:color="auto"/>
                    <w:bottom w:val="none" w:sz="0" w:space="0" w:color="auto"/>
                    <w:right w:val="none" w:sz="0" w:space="0" w:color="auto"/>
                  </w:divBdr>
                  <w:divsChild>
                    <w:div w:id="487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939">
      <w:bodyDiv w:val="1"/>
      <w:marLeft w:val="0"/>
      <w:marRight w:val="0"/>
      <w:marTop w:val="0"/>
      <w:marBottom w:val="0"/>
      <w:divBdr>
        <w:top w:val="none" w:sz="0" w:space="0" w:color="auto"/>
        <w:left w:val="none" w:sz="0" w:space="0" w:color="auto"/>
        <w:bottom w:val="none" w:sz="0" w:space="0" w:color="auto"/>
        <w:right w:val="none" w:sz="0" w:space="0" w:color="auto"/>
      </w:divBdr>
      <w:divsChild>
        <w:div w:id="1357848007">
          <w:marLeft w:val="0"/>
          <w:marRight w:val="0"/>
          <w:marTop w:val="0"/>
          <w:marBottom w:val="0"/>
          <w:divBdr>
            <w:top w:val="none" w:sz="0" w:space="0" w:color="auto"/>
            <w:left w:val="none" w:sz="0" w:space="0" w:color="auto"/>
            <w:bottom w:val="none" w:sz="0" w:space="0" w:color="auto"/>
            <w:right w:val="none" w:sz="0" w:space="0" w:color="auto"/>
          </w:divBdr>
        </w:div>
      </w:divsChild>
    </w:div>
    <w:div w:id="1595623917">
      <w:bodyDiv w:val="1"/>
      <w:marLeft w:val="0"/>
      <w:marRight w:val="0"/>
      <w:marTop w:val="0"/>
      <w:marBottom w:val="0"/>
      <w:divBdr>
        <w:top w:val="none" w:sz="0" w:space="0" w:color="auto"/>
        <w:left w:val="none" w:sz="0" w:space="0" w:color="auto"/>
        <w:bottom w:val="none" w:sz="0" w:space="0" w:color="auto"/>
        <w:right w:val="none" w:sz="0" w:space="0" w:color="auto"/>
      </w:divBdr>
      <w:divsChild>
        <w:div w:id="1186871412">
          <w:marLeft w:val="0"/>
          <w:marRight w:val="0"/>
          <w:marTop w:val="0"/>
          <w:marBottom w:val="0"/>
          <w:divBdr>
            <w:top w:val="none" w:sz="0" w:space="0" w:color="auto"/>
            <w:left w:val="none" w:sz="0" w:space="0" w:color="auto"/>
            <w:bottom w:val="none" w:sz="0" w:space="0" w:color="auto"/>
            <w:right w:val="none" w:sz="0" w:space="0" w:color="auto"/>
          </w:divBdr>
          <w:divsChild>
            <w:div w:id="1022171560">
              <w:marLeft w:val="-225"/>
              <w:marRight w:val="-225"/>
              <w:marTop w:val="0"/>
              <w:marBottom w:val="0"/>
              <w:divBdr>
                <w:top w:val="none" w:sz="0" w:space="0" w:color="auto"/>
                <w:left w:val="none" w:sz="0" w:space="0" w:color="auto"/>
                <w:bottom w:val="none" w:sz="0" w:space="0" w:color="auto"/>
                <w:right w:val="none" w:sz="0" w:space="0" w:color="auto"/>
              </w:divBdr>
              <w:divsChild>
                <w:div w:id="1242368446">
                  <w:marLeft w:val="0"/>
                  <w:marRight w:val="0"/>
                  <w:marTop w:val="0"/>
                  <w:marBottom w:val="0"/>
                  <w:divBdr>
                    <w:top w:val="none" w:sz="0" w:space="0" w:color="auto"/>
                    <w:left w:val="none" w:sz="0" w:space="0" w:color="auto"/>
                    <w:bottom w:val="none" w:sz="0" w:space="0" w:color="auto"/>
                    <w:right w:val="none" w:sz="0" w:space="0" w:color="auto"/>
                  </w:divBdr>
                  <w:divsChild>
                    <w:div w:id="1223755345">
                      <w:marLeft w:val="0"/>
                      <w:marRight w:val="0"/>
                      <w:marTop w:val="0"/>
                      <w:marBottom w:val="288"/>
                      <w:divBdr>
                        <w:top w:val="single" w:sz="6" w:space="15" w:color="EEEEEE"/>
                        <w:left w:val="single" w:sz="6" w:space="15" w:color="EEEEEE"/>
                        <w:bottom w:val="single" w:sz="6" w:space="8" w:color="EEEEEE"/>
                        <w:right w:val="single" w:sz="6" w:space="15" w:color="EEEEEE"/>
                      </w:divBdr>
                    </w:div>
                  </w:divsChild>
                </w:div>
              </w:divsChild>
            </w:div>
          </w:divsChild>
        </w:div>
      </w:divsChild>
    </w:div>
    <w:div w:id="1656449299">
      <w:bodyDiv w:val="1"/>
      <w:marLeft w:val="0"/>
      <w:marRight w:val="0"/>
      <w:marTop w:val="0"/>
      <w:marBottom w:val="0"/>
      <w:divBdr>
        <w:top w:val="none" w:sz="0" w:space="0" w:color="auto"/>
        <w:left w:val="none" w:sz="0" w:space="0" w:color="auto"/>
        <w:bottom w:val="none" w:sz="0" w:space="0" w:color="auto"/>
        <w:right w:val="none" w:sz="0" w:space="0" w:color="auto"/>
      </w:divBdr>
      <w:divsChild>
        <w:div w:id="12803598">
          <w:marLeft w:val="0"/>
          <w:marRight w:val="0"/>
          <w:marTop w:val="0"/>
          <w:marBottom w:val="0"/>
          <w:divBdr>
            <w:top w:val="none" w:sz="0" w:space="0" w:color="auto"/>
            <w:left w:val="none" w:sz="0" w:space="0" w:color="auto"/>
            <w:bottom w:val="none" w:sz="0" w:space="0" w:color="auto"/>
            <w:right w:val="none" w:sz="0" w:space="0" w:color="auto"/>
          </w:divBdr>
        </w:div>
        <w:div w:id="1477800900">
          <w:marLeft w:val="0"/>
          <w:marRight w:val="0"/>
          <w:marTop w:val="0"/>
          <w:marBottom w:val="0"/>
          <w:divBdr>
            <w:top w:val="none" w:sz="0" w:space="0" w:color="auto"/>
            <w:left w:val="none" w:sz="0" w:space="0" w:color="auto"/>
            <w:bottom w:val="none" w:sz="0" w:space="0" w:color="auto"/>
            <w:right w:val="none" w:sz="0" w:space="0" w:color="auto"/>
          </w:divBdr>
        </w:div>
        <w:div w:id="1715733401">
          <w:marLeft w:val="0"/>
          <w:marRight w:val="0"/>
          <w:marTop w:val="0"/>
          <w:marBottom w:val="0"/>
          <w:divBdr>
            <w:top w:val="none" w:sz="0" w:space="0" w:color="auto"/>
            <w:left w:val="none" w:sz="0" w:space="0" w:color="auto"/>
            <w:bottom w:val="none" w:sz="0" w:space="0" w:color="auto"/>
            <w:right w:val="none" w:sz="0" w:space="0" w:color="auto"/>
          </w:divBdr>
        </w:div>
        <w:div w:id="1800029011">
          <w:marLeft w:val="0"/>
          <w:marRight w:val="0"/>
          <w:marTop w:val="0"/>
          <w:marBottom w:val="0"/>
          <w:divBdr>
            <w:top w:val="none" w:sz="0" w:space="0" w:color="auto"/>
            <w:left w:val="none" w:sz="0" w:space="0" w:color="auto"/>
            <w:bottom w:val="none" w:sz="0" w:space="0" w:color="auto"/>
            <w:right w:val="none" w:sz="0" w:space="0" w:color="auto"/>
          </w:divBdr>
        </w:div>
      </w:divsChild>
    </w:div>
    <w:div w:id="1664578933">
      <w:bodyDiv w:val="1"/>
      <w:marLeft w:val="0"/>
      <w:marRight w:val="0"/>
      <w:marTop w:val="0"/>
      <w:marBottom w:val="0"/>
      <w:divBdr>
        <w:top w:val="none" w:sz="0" w:space="0" w:color="auto"/>
        <w:left w:val="none" w:sz="0" w:space="0" w:color="auto"/>
        <w:bottom w:val="none" w:sz="0" w:space="0" w:color="auto"/>
        <w:right w:val="none" w:sz="0" w:space="0" w:color="auto"/>
      </w:divBdr>
      <w:divsChild>
        <w:div w:id="1713504301">
          <w:marLeft w:val="0"/>
          <w:marRight w:val="0"/>
          <w:marTop w:val="0"/>
          <w:marBottom w:val="0"/>
          <w:divBdr>
            <w:top w:val="none" w:sz="0" w:space="0" w:color="auto"/>
            <w:left w:val="none" w:sz="0" w:space="0" w:color="auto"/>
            <w:bottom w:val="none" w:sz="0" w:space="0" w:color="auto"/>
            <w:right w:val="none" w:sz="0" w:space="0" w:color="auto"/>
          </w:divBdr>
        </w:div>
        <w:div w:id="1459107589">
          <w:marLeft w:val="0"/>
          <w:marRight w:val="0"/>
          <w:marTop w:val="0"/>
          <w:marBottom w:val="0"/>
          <w:divBdr>
            <w:top w:val="none" w:sz="0" w:space="0" w:color="auto"/>
            <w:left w:val="none" w:sz="0" w:space="0" w:color="auto"/>
            <w:bottom w:val="none" w:sz="0" w:space="0" w:color="auto"/>
            <w:right w:val="none" w:sz="0" w:space="0" w:color="auto"/>
          </w:divBdr>
        </w:div>
      </w:divsChild>
    </w:div>
    <w:div w:id="1750227365">
      <w:bodyDiv w:val="1"/>
      <w:marLeft w:val="0"/>
      <w:marRight w:val="0"/>
      <w:marTop w:val="0"/>
      <w:marBottom w:val="0"/>
      <w:divBdr>
        <w:top w:val="none" w:sz="0" w:space="0" w:color="auto"/>
        <w:left w:val="none" w:sz="0" w:space="0" w:color="auto"/>
        <w:bottom w:val="none" w:sz="0" w:space="0" w:color="auto"/>
        <w:right w:val="none" w:sz="0" w:space="0" w:color="auto"/>
      </w:divBdr>
      <w:divsChild>
        <w:div w:id="19665723">
          <w:marLeft w:val="0"/>
          <w:marRight w:val="0"/>
          <w:marTop w:val="0"/>
          <w:marBottom w:val="0"/>
          <w:divBdr>
            <w:top w:val="none" w:sz="0" w:space="0" w:color="auto"/>
            <w:left w:val="none" w:sz="0" w:space="0" w:color="auto"/>
            <w:bottom w:val="none" w:sz="0" w:space="0" w:color="auto"/>
            <w:right w:val="none" w:sz="0" w:space="0" w:color="auto"/>
          </w:divBdr>
        </w:div>
        <w:div w:id="303321048">
          <w:marLeft w:val="0"/>
          <w:marRight w:val="0"/>
          <w:marTop w:val="0"/>
          <w:marBottom w:val="0"/>
          <w:divBdr>
            <w:top w:val="none" w:sz="0" w:space="0" w:color="auto"/>
            <w:left w:val="none" w:sz="0" w:space="0" w:color="auto"/>
            <w:bottom w:val="none" w:sz="0" w:space="0" w:color="auto"/>
            <w:right w:val="none" w:sz="0" w:space="0" w:color="auto"/>
          </w:divBdr>
        </w:div>
        <w:div w:id="798844982">
          <w:marLeft w:val="0"/>
          <w:marRight w:val="0"/>
          <w:marTop w:val="0"/>
          <w:marBottom w:val="0"/>
          <w:divBdr>
            <w:top w:val="none" w:sz="0" w:space="0" w:color="auto"/>
            <w:left w:val="none" w:sz="0" w:space="0" w:color="auto"/>
            <w:bottom w:val="none" w:sz="0" w:space="0" w:color="auto"/>
            <w:right w:val="none" w:sz="0" w:space="0" w:color="auto"/>
          </w:divBdr>
        </w:div>
        <w:div w:id="1266616490">
          <w:marLeft w:val="0"/>
          <w:marRight w:val="0"/>
          <w:marTop w:val="0"/>
          <w:marBottom w:val="0"/>
          <w:divBdr>
            <w:top w:val="none" w:sz="0" w:space="0" w:color="auto"/>
            <w:left w:val="none" w:sz="0" w:space="0" w:color="auto"/>
            <w:bottom w:val="none" w:sz="0" w:space="0" w:color="auto"/>
            <w:right w:val="none" w:sz="0" w:space="0" w:color="auto"/>
          </w:divBdr>
        </w:div>
        <w:div w:id="2105874941">
          <w:marLeft w:val="0"/>
          <w:marRight w:val="0"/>
          <w:marTop w:val="0"/>
          <w:marBottom w:val="0"/>
          <w:divBdr>
            <w:top w:val="none" w:sz="0" w:space="0" w:color="auto"/>
            <w:left w:val="none" w:sz="0" w:space="0" w:color="auto"/>
            <w:bottom w:val="none" w:sz="0" w:space="0" w:color="auto"/>
            <w:right w:val="none" w:sz="0" w:space="0" w:color="auto"/>
          </w:divBdr>
        </w:div>
      </w:divsChild>
    </w:div>
    <w:div w:id="1752119714">
      <w:bodyDiv w:val="1"/>
      <w:marLeft w:val="0"/>
      <w:marRight w:val="0"/>
      <w:marTop w:val="0"/>
      <w:marBottom w:val="0"/>
      <w:divBdr>
        <w:top w:val="none" w:sz="0" w:space="0" w:color="auto"/>
        <w:left w:val="none" w:sz="0" w:space="0" w:color="auto"/>
        <w:bottom w:val="none" w:sz="0" w:space="0" w:color="auto"/>
        <w:right w:val="none" w:sz="0" w:space="0" w:color="auto"/>
      </w:divBdr>
      <w:divsChild>
        <w:div w:id="1993873185">
          <w:marLeft w:val="0"/>
          <w:marRight w:val="0"/>
          <w:marTop w:val="0"/>
          <w:marBottom w:val="0"/>
          <w:divBdr>
            <w:top w:val="none" w:sz="0" w:space="0" w:color="auto"/>
            <w:left w:val="none" w:sz="0" w:space="0" w:color="auto"/>
            <w:bottom w:val="none" w:sz="0" w:space="0" w:color="auto"/>
            <w:right w:val="none" w:sz="0" w:space="0" w:color="auto"/>
          </w:divBdr>
          <w:divsChild>
            <w:div w:id="1674917164">
              <w:marLeft w:val="0"/>
              <w:marRight w:val="0"/>
              <w:marTop w:val="0"/>
              <w:marBottom w:val="0"/>
              <w:divBdr>
                <w:top w:val="none" w:sz="0" w:space="0" w:color="auto"/>
                <w:left w:val="none" w:sz="0" w:space="0" w:color="auto"/>
                <w:bottom w:val="none" w:sz="0" w:space="0" w:color="auto"/>
                <w:right w:val="none" w:sz="0" w:space="0" w:color="auto"/>
              </w:divBdr>
              <w:divsChild>
                <w:div w:id="2120945658">
                  <w:marLeft w:val="0"/>
                  <w:marRight w:val="0"/>
                  <w:marTop w:val="0"/>
                  <w:marBottom w:val="0"/>
                  <w:divBdr>
                    <w:top w:val="none" w:sz="0" w:space="0" w:color="auto"/>
                    <w:left w:val="none" w:sz="0" w:space="0" w:color="auto"/>
                    <w:bottom w:val="none" w:sz="0" w:space="0" w:color="auto"/>
                    <w:right w:val="none" w:sz="0" w:space="0" w:color="auto"/>
                  </w:divBdr>
                  <w:divsChild>
                    <w:div w:id="1388606142">
                      <w:marLeft w:val="0"/>
                      <w:marRight w:val="0"/>
                      <w:marTop w:val="0"/>
                      <w:marBottom w:val="0"/>
                      <w:divBdr>
                        <w:top w:val="none" w:sz="0" w:space="0" w:color="auto"/>
                        <w:left w:val="none" w:sz="0" w:space="0" w:color="auto"/>
                        <w:bottom w:val="none" w:sz="0" w:space="0" w:color="auto"/>
                        <w:right w:val="none" w:sz="0" w:space="0" w:color="auto"/>
                      </w:divBdr>
                      <w:divsChild>
                        <w:div w:id="1191379633">
                          <w:marLeft w:val="0"/>
                          <w:marRight w:val="0"/>
                          <w:marTop w:val="0"/>
                          <w:marBottom w:val="0"/>
                          <w:divBdr>
                            <w:top w:val="none" w:sz="0" w:space="0" w:color="auto"/>
                            <w:left w:val="none" w:sz="0" w:space="0" w:color="auto"/>
                            <w:bottom w:val="none" w:sz="0" w:space="0" w:color="auto"/>
                            <w:right w:val="none" w:sz="0" w:space="0" w:color="auto"/>
                          </w:divBdr>
                          <w:divsChild>
                            <w:div w:id="360671498">
                              <w:marLeft w:val="0"/>
                              <w:marRight w:val="0"/>
                              <w:marTop w:val="0"/>
                              <w:marBottom w:val="0"/>
                              <w:divBdr>
                                <w:top w:val="none" w:sz="0" w:space="0" w:color="auto"/>
                                <w:left w:val="none" w:sz="0" w:space="0" w:color="auto"/>
                                <w:bottom w:val="none" w:sz="0" w:space="0" w:color="auto"/>
                                <w:right w:val="none" w:sz="0" w:space="0" w:color="auto"/>
                              </w:divBdr>
                              <w:divsChild>
                                <w:div w:id="682558211">
                                  <w:marLeft w:val="0"/>
                                  <w:marRight w:val="0"/>
                                  <w:marTop w:val="0"/>
                                  <w:marBottom w:val="300"/>
                                  <w:divBdr>
                                    <w:top w:val="none" w:sz="0" w:space="0" w:color="auto"/>
                                    <w:left w:val="none" w:sz="0" w:space="0" w:color="auto"/>
                                    <w:bottom w:val="none" w:sz="0" w:space="0" w:color="auto"/>
                                    <w:right w:val="none" w:sz="0" w:space="0" w:color="auto"/>
                                  </w:divBdr>
                                  <w:divsChild>
                                    <w:div w:id="4294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15705">
      <w:bodyDiv w:val="1"/>
      <w:marLeft w:val="0"/>
      <w:marRight w:val="0"/>
      <w:marTop w:val="0"/>
      <w:marBottom w:val="0"/>
      <w:divBdr>
        <w:top w:val="none" w:sz="0" w:space="0" w:color="auto"/>
        <w:left w:val="none" w:sz="0" w:space="0" w:color="auto"/>
        <w:bottom w:val="none" w:sz="0" w:space="0" w:color="auto"/>
        <w:right w:val="none" w:sz="0" w:space="0" w:color="auto"/>
      </w:divBdr>
    </w:div>
    <w:div w:id="1759860208">
      <w:bodyDiv w:val="1"/>
      <w:marLeft w:val="0"/>
      <w:marRight w:val="0"/>
      <w:marTop w:val="0"/>
      <w:marBottom w:val="0"/>
      <w:divBdr>
        <w:top w:val="none" w:sz="0" w:space="0" w:color="auto"/>
        <w:left w:val="none" w:sz="0" w:space="0" w:color="auto"/>
        <w:bottom w:val="none" w:sz="0" w:space="0" w:color="auto"/>
        <w:right w:val="none" w:sz="0" w:space="0" w:color="auto"/>
      </w:divBdr>
      <w:divsChild>
        <w:div w:id="290601214">
          <w:marLeft w:val="0"/>
          <w:marRight w:val="0"/>
          <w:marTop w:val="0"/>
          <w:marBottom w:val="0"/>
          <w:divBdr>
            <w:top w:val="none" w:sz="0" w:space="0" w:color="auto"/>
            <w:left w:val="none" w:sz="0" w:space="0" w:color="auto"/>
            <w:bottom w:val="none" w:sz="0" w:space="0" w:color="auto"/>
            <w:right w:val="none" w:sz="0" w:space="0" w:color="auto"/>
          </w:divBdr>
        </w:div>
        <w:div w:id="356006692">
          <w:marLeft w:val="0"/>
          <w:marRight w:val="0"/>
          <w:marTop w:val="0"/>
          <w:marBottom w:val="0"/>
          <w:divBdr>
            <w:top w:val="none" w:sz="0" w:space="0" w:color="auto"/>
            <w:left w:val="none" w:sz="0" w:space="0" w:color="auto"/>
            <w:bottom w:val="none" w:sz="0" w:space="0" w:color="auto"/>
            <w:right w:val="none" w:sz="0" w:space="0" w:color="auto"/>
          </w:divBdr>
        </w:div>
        <w:div w:id="2131120267">
          <w:marLeft w:val="0"/>
          <w:marRight w:val="0"/>
          <w:marTop w:val="0"/>
          <w:marBottom w:val="0"/>
          <w:divBdr>
            <w:top w:val="none" w:sz="0" w:space="0" w:color="auto"/>
            <w:left w:val="none" w:sz="0" w:space="0" w:color="auto"/>
            <w:bottom w:val="none" w:sz="0" w:space="0" w:color="auto"/>
            <w:right w:val="none" w:sz="0" w:space="0" w:color="auto"/>
          </w:divBdr>
        </w:div>
      </w:divsChild>
    </w:div>
    <w:div w:id="1842038299">
      <w:bodyDiv w:val="1"/>
      <w:marLeft w:val="0"/>
      <w:marRight w:val="0"/>
      <w:marTop w:val="0"/>
      <w:marBottom w:val="0"/>
      <w:divBdr>
        <w:top w:val="none" w:sz="0" w:space="0" w:color="auto"/>
        <w:left w:val="none" w:sz="0" w:space="0" w:color="auto"/>
        <w:bottom w:val="none" w:sz="0" w:space="0" w:color="auto"/>
        <w:right w:val="none" w:sz="0" w:space="0" w:color="auto"/>
      </w:divBdr>
    </w:div>
    <w:div w:id="1867254743">
      <w:bodyDiv w:val="1"/>
      <w:marLeft w:val="0"/>
      <w:marRight w:val="0"/>
      <w:marTop w:val="0"/>
      <w:marBottom w:val="0"/>
      <w:divBdr>
        <w:top w:val="none" w:sz="0" w:space="0" w:color="auto"/>
        <w:left w:val="none" w:sz="0" w:space="0" w:color="auto"/>
        <w:bottom w:val="none" w:sz="0" w:space="0" w:color="auto"/>
        <w:right w:val="none" w:sz="0" w:space="0" w:color="auto"/>
      </w:divBdr>
      <w:divsChild>
        <w:div w:id="1901817283">
          <w:marLeft w:val="0"/>
          <w:marRight w:val="0"/>
          <w:marTop w:val="0"/>
          <w:marBottom w:val="0"/>
          <w:divBdr>
            <w:top w:val="none" w:sz="0" w:space="0" w:color="auto"/>
            <w:left w:val="none" w:sz="0" w:space="0" w:color="auto"/>
            <w:bottom w:val="none" w:sz="0" w:space="0" w:color="auto"/>
            <w:right w:val="none" w:sz="0" w:space="0" w:color="auto"/>
          </w:divBdr>
        </w:div>
        <w:div w:id="84962695">
          <w:marLeft w:val="0"/>
          <w:marRight w:val="0"/>
          <w:marTop w:val="0"/>
          <w:marBottom w:val="0"/>
          <w:divBdr>
            <w:top w:val="none" w:sz="0" w:space="0" w:color="auto"/>
            <w:left w:val="none" w:sz="0" w:space="0" w:color="auto"/>
            <w:bottom w:val="none" w:sz="0" w:space="0" w:color="auto"/>
            <w:right w:val="none" w:sz="0" w:space="0" w:color="auto"/>
          </w:divBdr>
        </w:div>
        <w:div w:id="1805544283">
          <w:marLeft w:val="0"/>
          <w:marRight w:val="0"/>
          <w:marTop w:val="0"/>
          <w:marBottom w:val="0"/>
          <w:divBdr>
            <w:top w:val="none" w:sz="0" w:space="0" w:color="auto"/>
            <w:left w:val="none" w:sz="0" w:space="0" w:color="auto"/>
            <w:bottom w:val="none" w:sz="0" w:space="0" w:color="auto"/>
            <w:right w:val="none" w:sz="0" w:space="0" w:color="auto"/>
          </w:divBdr>
        </w:div>
        <w:div w:id="1015493929">
          <w:marLeft w:val="0"/>
          <w:marRight w:val="0"/>
          <w:marTop w:val="0"/>
          <w:marBottom w:val="0"/>
          <w:divBdr>
            <w:top w:val="none" w:sz="0" w:space="0" w:color="auto"/>
            <w:left w:val="none" w:sz="0" w:space="0" w:color="auto"/>
            <w:bottom w:val="none" w:sz="0" w:space="0" w:color="auto"/>
            <w:right w:val="none" w:sz="0" w:space="0" w:color="auto"/>
          </w:divBdr>
        </w:div>
        <w:div w:id="64113888">
          <w:marLeft w:val="0"/>
          <w:marRight w:val="0"/>
          <w:marTop w:val="0"/>
          <w:marBottom w:val="0"/>
          <w:divBdr>
            <w:top w:val="none" w:sz="0" w:space="0" w:color="auto"/>
            <w:left w:val="none" w:sz="0" w:space="0" w:color="auto"/>
            <w:bottom w:val="none" w:sz="0" w:space="0" w:color="auto"/>
            <w:right w:val="none" w:sz="0" w:space="0" w:color="auto"/>
          </w:divBdr>
        </w:div>
        <w:div w:id="1441296276">
          <w:marLeft w:val="0"/>
          <w:marRight w:val="0"/>
          <w:marTop w:val="0"/>
          <w:marBottom w:val="0"/>
          <w:divBdr>
            <w:top w:val="none" w:sz="0" w:space="0" w:color="auto"/>
            <w:left w:val="none" w:sz="0" w:space="0" w:color="auto"/>
            <w:bottom w:val="none" w:sz="0" w:space="0" w:color="auto"/>
            <w:right w:val="none" w:sz="0" w:space="0" w:color="auto"/>
          </w:divBdr>
        </w:div>
        <w:div w:id="757822909">
          <w:marLeft w:val="0"/>
          <w:marRight w:val="0"/>
          <w:marTop w:val="0"/>
          <w:marBottom w:val="0"/>
          <w:divBdr>
            <w:top w:val="none" w:sz="0" w:space="0" w:color="auto"/>
            <w:left w:val="none" w:sz="0" w:space="0" w:color="auto"/>
            <w:bottom w:val="none" w:sz="0" w:space="0" w:color="auto"/>
            <w:right w:val="none" w:sz="0" w:space="0" w:color="auto"/>
          </w:divBdr>
        </w:div>
        <w:div w:id="1950311304">
          <w:marLeft w:val="0"/>
          <w:marRight w:val="0"/>
          <w:marTop w:val="0"/>
          <w:marBottom w:val="0"/>
          <w:divBdr>
            <w:top w:val="none" w:sz="0" w:space="0" w:color="auto"/>
            <w:left w:val="none" w:sz="0" w:space="0" w:color="auto"/>
            <w:bottom w:val="none" w:sz="0" w:space="0" w:color="auto"/>
            <w:right w:val="none" w:sz="0" w:space="0" w:color="auto"/>
          </w:divBdr>
        </w:div>
        <w:div w:id="2053966271">
          <w:marLeft w:val="0"/>
          <w:marRight w:val="0"/>
          <w:marTop w:val="0"/>
          <w:marBottom w:val="0"/>
          <w:divBdr>
            <w:top w:val="none" w:sz="0" w:space="0" w:color="auto"/>
            <w:left w:val="none" w:sz="0" w:space="0" w:color="auto"/>
            <w:bottom w:val="none" w:sz="0" w:space="0" w:color="auto"/>
            <w:right w:val="none" w:sz="0" w:space="0" w:color="auto"/>
          </w:divBdr>
        </w:div>
        <w:div w:id="1647903086">
          <w:marLeft w:val="0"/>
          <w:marRight w:val="0"/>
          <w:marTop w:val="0"/>
          <w:marBottom w:val="0"/>
          <w:divBdr>
            <w:top w:val="none" w:sz="0" w:space="0" w:color="auto"/>
            <w:left w:val="none" w:sz="0" w:space="0" w:color="auto"/>
            <w:bottom w:val="none" w:sz="0" w:space="0" w:color="auto"/>
            <w:right w:val="none" w:sz="0" w:space="0" w:color="auto"/>
          </w:divBdr>
        </w:div>
      </w:divsChild>
    </w:div>
    <w:div w:id="1876428841">
      <w:bodyDiv w:val="1"/>
      <w:marLeft w:val="0"/>
      <w:marRight w:val="0"/>
      <w:marTop w:val="0"/>
      <w:marBottom w:val="0"/>
      <w:divBdr>
        <w:top w:val="none" w:sz="0" w:space="0" w:color="auto"/>
        <w:left w:val="none" w:sz="0" w:space="0" w:color="auto"/>
        <w:bottom w:val="none" w:sz="0" w:space="0" w:color="auto"/>
        <w:right w:val="none" w:sz="0" w:space="0" w:color="auto"/>
      </w:divBdr>
      <w:divsChild>
        <w:div w:id="1419670560">
          <w:marLeft w:val="0"/>
          <w:marRight w:val="0"/>
          <w:marTop w:val="0"/>
          <w:marBottom w:val="0"/>
          <w:divBdr>
            <w:top w:val="none" w:sz="0" w:space="0" w:color="auto"/>
            <w:left w:val="none" w:sz="0" w:space="0" w:color="auto"/>
            <w:bottom w:val="none" w:sz="0" w:space="0" w:color="auto"/>
            <w:right w:val="none" w:sz="0" w:space="0" w:color="auto"/>
          </w:divBdr>
        </w:div>
        <w:div w:id="434135752">
          <w:marLeft w:val="0"/>
          <w:marRight w:val="0"/>
          <w:marTop w:val="0"/>
          <w:marBottom w:val="0"/>
          <w:divBdr>
            <w:top w:val="none" w:sz="0" w:space="0" w:color="auto"/>
            <w:left w:val="none" w:sz="0" w:space="0" w:color="auto"/>
            <w:bottom w:val="none" w:sz="0" w:space="0" w:color="auto"/>
            <w:right w:val="none" w:sz="0" w:space="0" w:color="auto"/>
          </w:divBdr>
        </w:div>
        <w:div w:id="937106593">
          <w:marLeft w:val="0"/>
          <w:marRight w:val="0"/>
          <w:marTop w:val="0"/>
          <w:marBottom w:val="0"/>
          <w:divBdr>
            <w:top w:val="none" w:sz="0" w:space="0" w:color="auto"/>
            <w:left w:val="none" w:sz="0" w:space="0" w:color="auto"/>
            <w:bottom w:val="none" w:sz="0" w:space="0" w:color="auto"/>
            <w:right w:val="none" w:sz="0" w:space="0" w:color="auto"/>
          </w:divBdr>
        </w:div>
      </w:divsChild>
    </w:div>
    <w:div w:id="1918316795">
      <w:bodyDiv w:val="1"/>
      <w:marLeft w:val="0"/>
      <w:marRight w:val="0"/>
      <w:marTop w:val="0"/>
      <w:marBottom w:val="0"/>
      <w:divBdr>
        <w:top w:val="none" w:sz="0" w:space="0" w:color="auto"/>
        <w:left w:val="none" w:sz="0" w:space="0" w:color="auto"/>
        <w:bottom w:val="none" w:sz="0" w:space="0" w:color="auto"/>
        <w:right w:val="none" w:sz="0" w:space="0" w:color="auto"/>
      </w:divBdr>
      <w:divsChild>
        <w:div w:id="786512012">
          <w:marLeft w:val="0"/>
          <w:marRight w:val="0"/>
          <w:marTop w:val="0"/>
          <w:marBottom w:val="0"/>
          <w:divBdr>
            <w:top w:val="none" w:sz="0" w:space="0" w:color="auto"/>
            <w:left w:val="none" w:sz="0" w:space="0" w:color="auto"/>
            <w:bottom w:val="none" w:sz="0" w:space="0" w:color="auto"/>
            <w:right w:val="none" w:sz="0" w:space="0" w:color="auto"/>
          </w:divBdr>
          <w:divsChild>
            <w:div w:id="1766227921">
              <w:marLeft w:val="0"/>
              <w:marRight w:val="0"/>
              <w:marTop w:val="0"/>
              <w:marBottom w:val="0"/>
              <w:divBdr>
                <w:top w:val="none" w:sz="0" w:space="0" w:color="auto"/>
                <w:left w:val="none" w:sz="0" w:space="0" w:color="auto"/>
                <w:bottom w:val="none" w:sz="0" w:space="0" w:color="auto"/>
                <w:right w:val="none" w:sz="0" w:space="0" w:color="auto"/>
              </w:divBdr>
              <w:divsChild>
                <w:div w:id="2092772721">
                  <w:marLeft w:val="0"/>
                  <w:marRight w:val="0"/>
                  <w:marTop w:val="0"/>
                  <w:marBottom w:val="0"/>
                  <w:divBdr>
                    <w:top w:val="none" w:sz="0" w:space="0" w:color="auto"/>
                    <w:left w:val="none" w:sz="0" w:space="0" w:color="auto"/>
                    <w:bottom w:val="none" w:sz="0" w:space="0" w:color="auto"/>
                    <w:right w:val="none" w:sz="0" w:space="0" w:color="auto"/>
                  </w:divBdr>
                  <w:divsChild>
                    <w:div w:id="607739977">
                      <w:marLeft w:val="0"/>
                      <w:marRight w:val="0"/>
                      <w:marTop w:val="0"/>
                      <w:marBottom w:val="0"/>
                      <w:divBdr>
                        <w:top w:val="none" w:sz="0" w:space="0" w:color="auto"/>
                        <w:left w:val="none" w:sz="0" w:space="0" w:color="auto"/>
                        <w:bottom w:val="none" w:sz="0" w:space="0" w:color="auto"/>
                        <w:right w:val="none" w:sz="0" w:space="0" w:color="auto"/>
                      </w:divBdr>
                      <w:divsChild>
                        <w:div w:id="1282960706">
                          <w:marLeft w:val="0"/>
                          <w:marRight w:val="0"/>
                          <w:marTop w:val="0"/>
                          <w:marBottom w:val="0"/>
                          <w:divBdr>
                            <w:top w:val="none" w:sz="0" w:space="0" w:color="auto"/>
                            <w:left w:val="none" w:sz="0" w:space="0" w:color="auto"/>
                            <w:bottom w:val="none" w:sz="0" w:space="0" w:color="auto"/>
                            <w:right w:val="none" w:sz="0" w:space="0" w:color="auto"/>
                          </w:divBdr>
                          <w:divsChild>
                            <w:div w:id="10193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440947">
      <w:bodyDiv w:val="1"/>
      <w:marLeft w:val="0"/>
      <w:marRight w:val="0"/>
      <w:marTop w:val="0"/>
      <w:marBottom w:val="0"/>
      <w:divBdr>
        <w:top w:val="none" w:sz="0" w:space="0" w:color="auto"/>
        <w:left w:val="none" w:sz="0" w:space="0" w:color="auto"/>
        <w:bottom w:val="none" w:sz="0" w:space="0" w:color="auto"/>
        <w:right w:val="none" w:sz="0" w:space="0" w:color="auto"/>
      </w:divBdr>
      <w:divsChild>
        <w:div w:id="1098256428">
          <w:marLeft w:val="0"/>
          <w:marRight w:val="0"/>
          <w:marTop w:val="0"/>
          <w:marBottom w:val="0"/>
          <w:divBdr>
            <w:top w:val="none" w:sz="0" w:space="0" w:color="auto"/>
            <w:left w:val="none" w:sz="0" w:space="0" w:color="auto"/>
            <w:bottom w:val="none" w:sz="0" w:space="0" w:color="auto"/>
            <w:right w:val="none" w:sz="0" w:space="0" w:color="auto"/>
          </w:divBdr>
          <w:divsChild>
            <w:div w:id="1297485630">
              <w:marLeft w:val="0"/>
              <w:marRight w:val="0"/>
              <w:marTop w:val="0"/>
              <w:marBottom w:val="0"/>
              <w:divBdr>
                <w:top w:val="none" w:sz="0" w:space="0" w:color="auto"/>
                <w:left w:val="none" w:sz="0" w:space="0" w:color="auto"/>
                <w:bottom w:val="none" w:sz="0" w:space="0" w:color="auto"/>
                <w:right w:val="none" w:sz="0" w:space="0" w:color="auto"/>
              </w:divBdr>
              <w:divsChild>
                <w:div w:id="369916488">
                  <w:marLeft w:val="0"/>
                  <w:marRight w:val="0"/>
                  <w:marTop w:val="0"/>
                  <w:marBottom w:val="0"/>
                  <w:divBdr>
                    <w:top w:val="none" w:sz="0" w:space="0" w:color="auto"/>
                    <w:left w:val="none" w:sz="0" w:space="0" w:color="auto"/>
                    <w:bottom w:val="none" w:sz="0" w:space="0" w:color="auto"/>
                    <w:right w:val="none" w:sz="0" w:space="0" w:color="auto"/>
                  </w:divBdr>
                  <w:divsChild>
                    <w:div w:id="2032563789">
                      <w:marLeft w:val="0"/>
                      <w:marRight w:val="0"/>
                      <w:marTop w:val="0"/>
                      <w:marBottom w:val="0"/>
                      <w:divBdr>
                        <w:top w:val="none" w:sz="0" w:space="0" w:color="auto"/>
                        <w:left w:val="none" w:sz="0" w:space="0" w:color="auto"/>
                        <w:bottom w:val="none" w:sz="0" w:space="0" w:color="auto"/>
                        <w:right w:val="none" w:sz="0" w:space="0" w:color="auto"/>
                      </w:divBdr>
                      <w:divsChild>
                        <w:div w:id="2614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651347">
      <w:bodyDiv w:val="1"/>
      <w:marLeft w:val="0"/>
      <w:marRight w:val="0"/>
      <w:marTop w:val="0"/>
      <w:marBottom w:val="0"/>
      <w:divBdr>
        <w:top w:val="none" w:sz="0" w:space="0" w:color="auto"/>
        <w:left w:val="none" w:sz="0" w:space="0" w:color="auto"/>
        <w:bottom w:val="none" w:sz="0" w:space="0" w:color="auto"/>
        <w:right w:val="none" w:sz="0" w:space="0" w:color="auto"/>
      </w:divBdr>
    </w:div>
    <w:div w:id="1948733680">
      <w:bodyDiv w:val="1"/>
      <w:marLeft w:val="0"/>
      <w:marRight w:val="0"/>
      <w:marTop w:val="0"/>
      <w:marBottom w:val="0"/>
      <w:divBdr>
        <w:top w:val="none" w:sz="0" w:space="0" w:color="auto"/>
        <w:left w:val="none" w:sz="0" w:space="0" w:color="auto"/>
        <w:bottom w:val="none" w:sz="0" w:space="0" w:color="auto"/>
        <w:right w:val="none" w:sz="0" w:space="0" w:color="auto"/>
      </w:divBdr>
    </w:div>
    <w:div w:id="2020429705">
      <w:bodyDiv w:val="1"/>
      <w:marLeft w:val="0"/>
      <w:marRight w:val="0"/>
      <w:marTop w:val="0"/>
      <w:marBottom w:val="0"/>
      <w:divBdr>
        <w:top w:val="none" w:sz="0" w:space="0" w:color="auto"/>
        <w:left w:val="none" w:sz="0" w:space="0" w:color="auto"/>
        <w:bottom w:val="none" w:sz="0" w:space="0" w:color="auto"/>
        <w:right w:val="none" w:sz="0" w:space="0" w:color="auto"/>
      </w:divBdr>
      <w:divsChild>
        <w:div w:id="316306177">
          <w:marLeft w:val="0"/>
          <w:marRight w:val="0"/>
          <w:marTop w:val="0"/>
          <w:marBottom w:val="0"/>
          <w:divBdr>
            <w:top w:val="none" w:sz="0" w:space="0" w:color="auto"/>
            <w:left w:val="none" w:sz="0" w:space="0" w:color="auto"/>
            <w:bottom w:val="none" w:sz="0" w:space="0" w:color="auto"/>
            <w:right w:val="none" w:sz="0" w:space="0" w:color="auto"/>
          </w:divBdr>
        </w:div>
        <w:div w:id="479425002">
          <w:marLeft w:val="0"/>
          <w:marRight w:val="0"/>
          <w:marTop w:val="0"/>
          <w:marBottom w:val="0"/>
          <w:divBdr>
            <w:top w:val="none" w:sz="0" w:space="0" w:color="auto"/>
            <w:left w:val="none" w:sz="0" w:space="0" w:color="auto"/>
            <w:bottom w:val="none" w:sz="0" w:space="0" w:color="auto"/>
            <w:right w:val="none" w:sz="0" w:space="0" w:color="auto"/>
          </w:divBdr>
        </w:div>
        <w:div w:id="1218471549">
          <w:marLeft w:val="0"/>
          <w:marRight w:val="0"/>
          <w:marTop w:val="0"/>
          <w:marBottom w:val="0"/>
          <w:divBdr>
            <w:top w:val="none" w:sz="0" w:space="0" w:color="auto"/>
            <w:left w:val="none" w:sz="0" w:space="0" w:color="auto"/>
            <w:bottom w:val="none" w:sz="0" w:space="0" w:color="auto"/>
            <w:right w:val="none" w:sz="0" w:space="0" w:color="auto"/>
          </w:divBdr>
        </w:div>
        <w:div w:id="1709791752">
          <w:marLeft w:val="0"/>
          <w:marRight w:val="0"/>
          <w:marTop w:val="0"/>
          <w:marBottom w:val="0"/>
          <w:divBdr>
            <w:top w:val="none" w:sz="0" w:space="0" w:color="auto"/>
            <w:left w:val="none" w:sz="0" w:space="0" w:color="auto"/>
            <w:bottom w:val="none" w:sz="0" w:space="0" w:color="auto"/>
            <w:right w:val="none" w:sz="0" w:space="0" w:color="auto"/>
          </w:divBdr>
        </w:div>
      </w:divsChild>
    </w:div>
    <w:div w:id="2092000426">
      <w:bodyDiv w:val="1"/>
      <w:marLeft w:val="0"/>
      <w:marRight w:val="0"/>
      <w:marTop w:val="0"/>
      <w:marBottom w:val="0"/>
      <w:divBdr>
        <w:top w:val="none" w:sz="0" w:space="0" w:color="auto"/>
        <w:left w:val="none" w:sz="0" w:space="0" w:color="auto"/>
        <w:bottom w:val="none" w:sz="0" w:space="0" w:color="auto"/>
        <w:right w:val="none" w:sz="0" w:space="0" w:color="auto"/>
      </w:divBdr>
      <w:divsChild>
        <w:div w:id="673069480">
          <w:marLeft w:val="0"/>
          <w:marRight w:val="0"/>
          <w:marTop w:val="0"/>
          <w:marBottom w:val="0"/>
          <w:divBdr>
            <w:top w:val="none" w:sz="0" w:space="0" w:color="auto"/>
            <w:left w:val="none" w:sz="0" w:space="0" w:color="auto"/>
            <w:bottom w:val="none" w:sz="0" w:space="0" w:color="auto"/>
            <w:right w:val="none" w:sz="0" w:space="0" w:color="auto"/>
          </w:divBdr>
        </w:div>
        <w:div w:id="104230783">
          <w:marLeft w:val="0"/>
          <w:marRight w:val="0"/>
          <w:marTop w:val="0"/>
          <w:marBottom w:val="0"/>
          <w:divBdr>
            <w:top w:val="none" w:sz="0" w:space="0" w:color="auto"/>
            <w:left w:val="none" w:sz="0" w:space="0" w:color="auto"/>
            <w:bottom w:val="none" w:sz="0" w:space="0" w:color="auto"/>
            <w:right w:val="none" w:sz="0" w:space="0" w:color="auto"/>
          </w:divBdr>
        </w:div>
      </w:divsChild>
    </w:div>
    <w:div w:id="2139642534">
      <w:bodyDiv w:val="1"/>
      <w:marLeft w:val="0"/>
      <w:marRight w:val="0"/>
      <w:marTop w:val="0"/>
      <w:marBottom w:val="0"/>
      <w:divBdr>
        <w:top w:val="none" w:sz="0" w:space="0" w:color="auto"/>
        <w:left w:val="none" w:sz="0" w:space="0" w:color="auto"/>
        <w:bottom w:val="none" w:sz="0" w:space="0" w:color="auto"/>
        <w:right w:val="none" w:sz="0" w:space="0" w:color="auto"/>
      </w:divBdr>
      <w:divsChild>
        <w:div w:id="49228342">
          <w:marLeft w:val="0"/>
          <w:marRight w:val="0"/>
          <w:marTop w:val="0"/>
          <w:marBottom w:val="0"/>
          <w:divBdr>
            <w:top w:val="none" w:sz="0" w:space="0" w:color="auto"/>
            <w:left w:val="none" w:sz="0" w:space="0" w:color="auto"/>
            <w:bottom w:val="none" w:sz="0" w:space="0" w:color="auto"/>
            <w:right w:val="none" w:sz="0" w:space="0" w:color="auto"/>
          </w:divBdr>
        </w:div>
        <w:div w:id="944389229">
          <w:marLeft w:val="0"/>
          <w:marRight w:val="0"/>
          <w:marTop w:val="0"/>
          <w:marBottom w:val="0"/>
          <w:divBdr>
            <w:top w:val="none" w:sz="0" w:space="0" w:color="auto"/>
            <w:left w:val="none" w:sz="0" w:space="0" w:color="auto"/>
            <w:bottom w:val="none" w:sz="0" w:space="0" w:color="auto"/>
            <w:right w:val="none" w:sz="0" w:space="0" w:color="auto"/>
          </w:divBdr>
        </w:div>
        <w:div w:id="1021514323">
          <w:marLeft w:val="0"/>
          <w:marRight w:val="0"/>
          <w:marTop w:val="0"/>
          <w:marBottom w:val="0"/>
          <w:divBdr>
            <w:top w:val="none" w:sz="0" w:space="0" w:color="auto"/>
            <w:left w:val="none" w:sz="0" w:space="0" w:color="auto"/>
            <w:bottom w:val="none" w:sz="0" w:space="0" w:color="auto"/>
            <w:right w:val="none" w:sz="0" w:space="0" w:color="auto"/>
          </w:divBdr>
        </w:div>
        <w:div w:id="1403062158">
          <w:marLeft w:val="0"/>
          <w:marRight w:val="0"/>
          <w:marTop w:val="0"/>
          <w:marBottom w:val="0"/>
          <w:divBdr>
            <w:top w:val="none" w:sz="0" w:space="0" w:color="auto"/>
            <w:left w:val="none" w:sz="0" w:space="0" w:color="auto"/>
            <w:bottom w:val="none" w:sz="0" w:space="0" w:color="auto"/>
            <w:right w:val="none" w:sz="0" w:space="0" w:color="auto"/>
          </w:divBdr>
        </w:div>
        <w:div w:id="1747533738">
          <w:marLeft w:val="0"/>
          <w:marRight w:val="0"/>
          <w:marTop w:val="0"/>
          <w:marBottom w:val="0"/>
          <w:divBdr>
            <w:top w:val="none" w:sz="0" w:space="0" w:color="auto"/>
            <w:left w:val="none" w:sz="0" w:space="0" w:color="auto"/>
            <w:bottom w:val="none" w:sz="0" w:space="0" w:color="auto"/>
            <w:right w:val="none" w:sz="0" w:space="0" w:color="auto"/>
          </w:divBdr>
        </w:div>
        <w:div w:id="1929268548">
          <w:marLeft w:val="0"/>
          <w:marRight w:val="0"/>
          <w:marTop w:val="0"/>
          <w:marBottom w:val="0"/>
          <w:divBdr>
            <w:top w:val="none" w:sz="0" w:space="0" w:color="auto"/>
            <w:left w:val="none" w:sz="0" w:space="0" w:color="auto"/>
            <w:bottom w:val="none" w:sz="0" w:space="0" w:color="auto"/>
            <w:right w:val="none" w:sz="0" w:space="0" w:color="auto"/>
          </w:divBdr>
        </w:div>
        <w:div w:id="2072728432">
          <w:marLeft w:val="0"/>
          <w:marRight w:val="0"/>
          <w:marTop w:val="0"/>
          <w:marBottom w:val="0"/>
          <w:divBdr>
            <w:top w:val="none" w:sz="0" w:space="0" w:color="auto"/>
            <w:left w:val="none" w:sz="0" w:space="0" w:color="auto"/>
            <w:bottom w:val="none" w:sz="0" w:space="0" w:color="auto"/>
            <w:right w:val="none" w:sz="0" w:space="0" w:color="auto"/>
          </w:divBdr>
        </w:div>
      </w:divsChild>
    </w:div>
    <w:div w:id="2146046526">
      <w:bodyDiv w:val="1"/>
      <w:marLeft w:val="0"/>
      <w:marRight w:val="0"/>
      <w:marTop w:val="0"/>
      <w:marBottom w:val="0"/>
      <w:divBdr>
        <w:top w:val="none" w:sz="0" w:space="0" w:color="auto"/>
        <w:left w:val="none" w:sz="0" w:space="0" w:color="auto"/>
        <w:bottom w:val="none" w:sz="0" w:space="0" w:color="auto"/>
        <w:right w:val="none" w:sz="0" w:space="0" w:color="auto"/>
      </w:divBdr>
      <w:divsChild>
        <w:div w:id="243421578">
          <w:marLeft w:val="0"/>
          <w:marRight w:val="0"/>
          <w:marTop w:val="0"/>
          <w:marBottom w:val="0"/>
          <w:divBdr>
            <w:top w:val="none" w:sz="0" w:space="0" w:color="auto"/>
            <w:left w:val="none" w:sz="0" w:space="0" w:color="auto"/>
            <w:bottom w:val="none" w:sz="0" w:space="0" w:color="auto"/>
            <w:right w:val="none" w:sz="0" w:space="0" w:color="auto"/>
          </w:divBdr>
        </w:div>
        <w:div w:id="935752517">
          <w:marLeft w:val="0"/>
          <w:marRight w:val="0"/>
          <w:marTop w:val="0"/>
          <w:marBottom w:val="0"/>
          <w:divBdr>
            <w:top w:val="none" w:sz="0" w:space="0" w:color="auto"/>
            <w:left w:val="none" w:sz="0" w:space="0" w:color="auto"/>
            <w:bottom w:val="none" w:sz="0" w:space="0" w:color="auto"/>
            <w:right w:val="none" w:sz="0" w:space="0" w:color="auto"/>
          </w:divBdr>
        </w:div>
        <w:div w:id="1092823700">
          <w:marLeft w:val="0"/>
          <w:marRight w:val="0"/>
          <w:marTop w:val="0"/>
          <w:marBottom w:val="0"/>
          <w:divBdr>
            <w:top w:val="none" w:sz="0" w:space="0" w:color="auto"/>
            <w:left w:val="none" w:sz="0" w:space="0" w:color="auto"/>
            <w:bottom w:val="none" w:sz="0" w:space="0" w:color="auto"/>
            <w:right w:val="none" w:sz="0" w:space="0" w:color="auto"/>
          </w:divBdr>
        </w:div>
        <w:div w:id="1324317765">
          <w:marLeft w:val="0"/>
          <w:marRight w:val="0"/>
          <w:marTop w:val="0"/>
          <w:marBottom w:val="0"/>
          <w:divBdr>
            <w:top w:val="none" w:sz="0" w:space="0" w:color="auto"/>
            <w:left w:val="none" w:sz="0" w:space="0" w:color="auto"/>
            <w:bottom w:val="none" w:sz="0" w:space="0" w:color="auto"/>
            <w:right w:val="none" w:sz="0" w:space="0" w:color="auto"/>
          </w:divBdr>
        </w:div>
        <w:div w:id="1717050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lsuite.mil/book/groups/bpr-coe" TargetMode="External"/><Relationship Id="rId18" Type="http://schemas.openxmlformats.org/officeDocument/2006/relationships/hyperlink" Target="https://en.wikipedia.org/wiki/Out_of_left_fiel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prosci.com/change-management/what-is-change-management" TargetMode="External"/><Relationship Id="rId2" Type="http://schemas.openxmlformats.org/officeDocument/2006/relationships/customXml" Target="../customXml/item2.xml"/><Relationship Id="rId16" Type="http://schemas.openxmlformats.org/officeDocument/2006/relationships/hyperlink" Target="https://www.bain.com/insights/management-tools-business-process-reengineering/" TargetMode="External"/><Relationship Id="rId20" Type="http://schemas.openxmlformats.org/officeDocument/2006/relationships/hyperlink" Target="https://www.al.com/opinion/index.ssf/2015/09/rip_yogi_berra_the_future_ain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ntrepreneur.com/article/246770"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blog.pilgrimquality.com/how-change-management-and-continuous-improvement-work-togeth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lsuite.mil/book/groups/knowledge-process-performance-management-kppm/conte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TR_x0020_Open_x0020_Collaboration xmlns="328121d2-6d80-441d-b02d-a46b6c741e23">2017-11-30T05:00:00+00:00</CTR_x0020_Open_x0020_Collaboration>
    <PWS_x0023_ xmlns="328121d2-6d80-441d-b02d-a46b6c741e23">5.1.2.4.4</PWS_x0023_>
    <DocType xmlns="328121d2-6d80-441d-b02d-a46b6c741e23">Article</DocType>
    <_x0037_5_x0025__x0020_Review_x0020_Complete xmlns="328121d2-6d80-441d-b02d-a46b6c741e23" xsi:nil="true"/>
    <Published xmlns="328121d2-6d80-441d-b02d-a46b6c741e23" xsi:nil="true"/>
    <Source xmlns="328121d2-6d80-441d-b02d-a46b6c741e23">Directive (Project)</Source>
    <_x0035_0_x0025__x0020_Review_x0020_Complete xmlns="328121d2-6d80-441d-b02d-a46b6c741e23">2017-12-01T05:00:00+00:00</_x0035_0_x0025__x0020_Review_x0020_Complete>
    <_x0035_0_x0025__x0020_Review xmlns="328121d2-6d80-441d-b02d-a46b6c741e23">2017-12-01T05:00:00+00:00</_x0035_0_x0025__x0020_Review>
    <_x0037_5_x0025__x0020_Review xmlns="328121d2-6d80-441d-b02d-a46b6c741e23">2017-12-01T05:00:00+00:00</_x0037_5_x0025__x0020_Review>
    <Topic xmlns="328121d2-6d80-441d-b02d-a46b6c741e23">The relationship of Organizational Knowledge Management, Process Improvement, and Performance Management</Topic>
    <Function xmlns="328121d2-6d80-441d-b02d-a46b6c741e23">
      <Value>PfM</Value>
    </Function>
    <QA xmlns="328121d2-6d80-441d-b02d-a46b6c741e23">2017-11-28T05:00:00+00:00</QA>
    <VIP_x002f_SME_x0020_Comments xmlns="328121d2-6d80-441d-b02d-a46b6c741e23">12/12/2017 - Changes made to Article based off review. Re-submitted with changes.</VIP_x002f_SME_x0020_Comments>
    <Deliverable_x0020_Date xmlns="328121d2-6d80-441d-b02d-a46b6c741e23">2017-10-01T04:00:00+00:00</Deliverable_x0020_Date>
    <Status xmlns="328121d2-6d80-441d-b02d-a46b6c741e23">Final Review</Status>
    <_dlc_DocId xmlns="653fa6aa-38f8-44e3-a329-8f727accc9ef">M54EMC6KRVNF-1650794335-171</_dlc_DocId>
    <_dlc_DocIdUrl xmlns="653fa6aa-38f8-44e3-a329-8f727accc9ef">
      <Url>https://hq.tradoc.army.mil/sites/OCKO/cko/_layouts/DocIdRedir.aspx?ID=M54EMC6KRVNF-1650794335-171</Url>
      <Description>M54EMC6KRVNF-1650794335-171</Description>
    </_dlc_DocIdUrl>
    <Accepted_x0020_Date xmlns="328121d2-6d80-441d-b02d-a46b6c741e23" xsi:nil="true"/>
    <milSuite_x0020_Link xmlns="328121d2-6d80-441d-b02d-a46b6c741e23">
      <Url xsi:nil="true"/>
      <Description xsi:nil="true"/>
    </milSuite_x0020_Link>
    <TaxCatchAll xmlns="653fa6aa-38f8-44e3-a329-8f727accc9ef">
      <Value>163</Value>
      <Value>144</Value>
      <Value>143</Value>
    </TaxCatchAll>
    <Work_x0020_Start xmlns="328121d2-6d80-441d-b02d-a46b6c741e23">2017-11-01T04:00:00+00:00</Work_x0020_Start>
    <Previously_x0020_Approved xmlns="69c5ba08-bea6-4cb3-a8a2-759049ad318a">false</Previously_x0020_Approved>
    <Government_x0020_Lead xmlns="328121d2-6d80-441d-b02d-a46b6c741e23">
      <UserInfo>
        <DisplayName>Pierce, Tammi C Mrs CIV USA TRADOC</DisplayName>
        <AccountId>23</AccountId>
        <AccountType/>
      </UserInfo>
    </Government_x0020_Lead>
    <Author0 xmlns="328121d2-6d80-441d-b02d-a46b6c741e23">Hokansson, Karen</Author0>
    <la1a569da9844dadaa4212d14ab22a89 xmlns="69c5ba08-bea6-4cb3-a8a2-759049ad318a">
      <Terms xmlns="http://schemas.microsoft.com/office/infopath/2007/PartnerControls">
        <TermInfo xmlns="http://schemas.microsoft.com/office/infopath/2007/PartnerControls">
          <TermName xmlns="http://schemas.microsoft.com/office/infopath/2007/PartnerControls">Performance Management</TermName>
          <TermId xmlns="http://schemas.microsoft.com/office/infopath/2007/PartnerControls">295d07bd-08ed-49a7-b1a0-cf20070b09d0</TermId>
        </TermInfo>
        <TermInfo xmlns="http://schemas.microsoft.com/office/infopath/2007/PartnerControls">
          <TermName xmlns="http://schemas.microsoft.com/office/infopath/2007/PartnerControls">KM</TermName>
          <TermId xmlns="http://schemas.microsoft.com/office/infopath/2007/PartnerControls">a2a9a00b-dffc-4844-b1a6-bacde5a69024</TermId>
        </TermInfo>
        <TermInfo xmlns="http://schemas.microsoft.com/office/infopath/2007/PartnerControls">
          <TermName xmlns="http://schemas.microsoft.com/office/infopath/2007/PartnerControls">KPPM</TermName>
          <TermId xmlns="http://schemas.microsoft.com/office/infopath/2007/PartnerControls">128e0a4c-bb44-46eb-8ece-b9ffce2ab4d4</TermId>
        </TermInfo>
      </Terms>
    </la1a569da9844dadaa4212d14ab22a89>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D5FE50ED60E4491595A1ED49C6170" ma:contentTypeVersion="107" ma:contentTypeDescription="Create a new document." ma:contentTypeScope="" ma:versionID="4924285615712e9b8eaf91ea624e8193">
  <xsd:schema xmlns:xsd="http://www.w3.org/2001/XMLSchema" xmlns:xs="http://www.w3.org/2001/XMLSchema" xmlns:p="http://schemas.microsoft.com/office/2006/metadata/properties" xmlns:ns2="328121d2-6d80-441d-b02d-a46b6c741e23" xmlns:ns3="69c5ba08-bea6-4cb3-a8a2-759049ad318a" xmlns:ns4="653fa6aa-38f8-44e3-a329-8f727accc9ef" targetNamespace="http://schemas.microsoft.com/office/2006/metadata/properties" ma:root="true" ma:fieldsID="dcb99ca40cf4c158fcee3bdab8059a79" ns2:_="" ns3:_="" ns4:_="">
    <xsd:import namespace="328121d2-6d80-441d-b02d-a46b6c741e23"/>
    <xsd:import namespace="69c5ba08-bea6-4cb3-a8a2-759049ad318a"/>
    <xsd:import namespace="653fa6aa-38f8-44e3-a329-8f727accc9ef"/>
    <xsd:element name="properties">
      <xsd:complexType>
        <xsd:sequence>
          <xsd:element name="documentManagement">
            <xsd:complexType>
              <xsd:all>
                <xsd:element ref="ns2:DocType"/>
                <xsd:element ref="ns2:Deliverable_x0020_Date" minOccurs="0"/>
                <xsd:element ref="ns2:PWS_x0023_"/>
                <xsd:element ref="ns2:Status" minOccurs="0"/>
                <xsd:element ref="ns2:Source"/>
                <xsd:element ref="ns2:Function" minOccurs="0"/>
                <xsd:element ref="ns2:Topic" minOccurs="0"/>
                <xsd:element ref="ns2:_x0035_0_x0025__x0020_Review" minOccurs="0"/>
                <xsd:element ref="ns2:_x0035_0_x0025__x0020_Review_x0020_Complete" minOccurs="0"/>
                <xsd:element ref="ns2:QA" minOccurs="0"/>
                <xsd:element ref="ns2:VIP_x002f_SME_x0020_Comments" minOccurs="0"/>
                <xsd:element ref="ns2:_x0037_5_x0025__x0020_Review" minOccurs="0"/>
                <xsd:element ref="ns2:_x0037_5_x0025__x0020_Review_x0020_Complete" minOccurs="0"/>
                <xsd:element ref="ns2:CTR_x0020_Open_x0020_Collaboration" minOccurs="0"/>
                <xsd:element ref="ns2:Published" minOccurs="0"/>
                <xsd:element ref="ns2:Work_x0020_Start" minOccurs="0"/>
                <xsd:element ref="ns2:milSuite_x0020_Link" minOccurs="0"/>
                <xsd:element ref="ns2:Accepted_x0020_Date" minOccurs="0"/>
                <xsd:element ref="ns2:Government_x0020_Lead" minOccurs="0"/>
                <xsd:element ref="ns2:Author0" minOccurs="0"/>
                <xsd:element ref="ns3:Previously_x0020_Approved" minOccurs="0"/>
                <xsd:element ref="ns4:_dlc_DocId" minOccurs="0"/>
                <xsd:element ref="ns4:_dlc_DocIdUrl" minOccurs="0"/>
                <xsd:element ref="ns4:_dlc_DocIdPersistId" minOccurs="0"/>
                <xsd:element ref="ns4:TaxCatchAll" minOccurs="0"/>
                <xsd:element ref="ns3:la1a569da9844dadaa4212d14ab22a8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121d2-6d80-441d-b02d-a46b6c741e23" elementFormDefault="qualified">
    <xsd:import namespace="http://schemas.microsoft.com/office/2006/documentManagement/types"/>
    <xsd:import namespace="http://schemas.microsoft.com/office/infopath/2007/PartnerControls"/>
    <xsd:element name="DocType" ma:index="2" ma:displayName="DocType" ma:default="Other" ma:description="" ma:format="Dropdown" ma:internalName="DocType">
      <xsd:simpleType>
        <xsd:restriction base="dms:Choice">
          <xsd:enumeration value="Animation"/>
          <xsd:enumeration value="Article"/>
          <xsd:enumeration value="Blog"/>
          <xsd:enumeration value="Briefing"/>
          <xsd:enumeration value="Brochure"/>
          <xsd:enumeration value="Calculator"/>
          <xsd:enumeration value="COA"/>
          <xsd:enumeration value="Documentary"/>
          <xsd:enumeration value="Exercise"/>
          <xsd:enumeration value="Guide"/>
          <xsd:enumeration value="List"/>
          <xsd:enumeration value="Map"/>
          <xsd:enumeration value="Meeting Minutes"/>
          <xsd:enumeration value="Newsletter"/>
          <xsd:enumeration value="Other"/>
          <xsd:enumeration value="Package"/>
          <xsd:enumeration value="PCS"/>
          <xsd:enumeration value="Plan"/>
          <xsd:enumeration value="Reference"/>
          <xsd:enumeration value="Schedule"/>
          <xsd:enumeration value="Simulation"/>
          <xsd:enumeration value="Status Report"/>
          <xsd:enumeration value="Strategy"/>
          <xsd:enumeration value="Summary"/>
          <xsd:enumeration value="Template"/>
          <xsd:enumeration value="Tool"/>
          <xsd:enumeration value="Vignette"/>
          <xsd:enumeration value="Webinar"/>
          <xsd:enumeration value="WKI"/>
        </xsd:restriction>
      </xsd:simpleType>
    </xsd:element>
    <xsd:element name="Deliverable_x0020_Date" ma:index="3" nillable="true" ma:displayName="Suspense Date" ma:format="DateOnly" ma:internalName="Deliverable_x0020_Date">
      <xsd:simpleType>
        <xsd:restriction base="dms:DateTime"/>
      </xsd:simpleType>
    </xsd:element>
    <xsd:element name="PWS_x0023_" ma:index="4" ma:displayName="PWS#" ma:default="N/A" ma:description="Deliverable number from the PWS" ma:internalName="PWS_x0023_">
      <xsd:simpleType>
        <xsd:restriction base="dms:Text">
          <xsd:maxLength value="255"/>
        </xsd:restriction>
      </xsd:simpleType>
    </xsd:element>
    <xsd:element name="Status" ma:index="5" nillable="true" ma:displayName="Doc Status" ma:default="Work Started" ma:format="Dropdown" ma:internalName="Status">
      <xsd:simpleType>
        <xsd:restriction base="dms:Choice">
          <xsd:enumeration value="Work Started"/>
          <xsd:enumeration value="Initial Review"/>
          <xsd:enumeration value="CTR"/>
          <xsd:enumeration value="QA"/>
          <xsd:enumeration value="Final Review"/>
          <xsd:enumeration value="Accepted"/>
          <xsd:enumeration value="Published"/>
        </xsd:restriction>
      </xsd:simpleType>
    </xsd:element>
    <xsd:element name="Source" ma:index="6" ma:displayName="Source" ma:default="Directive (Project)" ma:description="" ma:format="Dropdown" ma:internalName="Source">
      <xsd:simpleType>
        <xsd:restriction base="dms:Choice">
          <xsd:enumeration value="Directive (ODC)"/>
          <xsd:enumeration value="Directive (Project)"/>
          <xsd:enumeration value="Standard"/>
          <xsd:enumeration value="IPG"/>
          <xsd:enumeration value="Ticket"/>
        </xsd:restriction>
      </xsd:simpleType>
    </xsd:element>
    <xsd:element name="Function" ma:index="7" nillable="true" ma:displayName="Function" ma:internalName="Function">
      <xsd:complexType>
        <xsd:complexContent>
          <xsd:extension base="dms:MultiChoice">
            <xsd:sequence>
              <xsd:element name="Value" maxOccurs="unbounded" minOccurs="0" nillable="true">
                <xsd:simpleType>
                  <xsd:restriction base="dms:Choice">
                    <xsd:enumeration value="BIT"/>
                    <xsd:enumeration value="CPI"/>
                    <xsd:enumeration value="DCM"/>
                    <xsd:enumeration value="KM"/>
                    <xsd:enumeration value="KPPM"/>
                    <xsd:enumeration value="PfM"/>
                  </xsd:restriction>
                </xsd:simpleType>
              </xsd:element>
            </xsd:sequence>
          </xsd:extension>
        </xsd:complexContent>
      </xsd:complexType>
    </xsd:element>
    <xsd:element name="Topic" ma:index="8" nillable="true" ma:displayName="Topic" ma:internalName="Topic">
      <xsd:simpleType>
        <xsd:restriction base="dms:Text"/>
      </xsd:simpleType>
    </xsd:element>
    <xsd:element name="_x0035_0_x0025__x0020_Review" ma:index="9" nillable="true" ma:displayName="Initial Review" ma:description="At specified 50% mark, Author submits to Gov’t Lead" ma:format="DateOnly" ma:internalName="_x0035_0_x0025__x0020_Review">
      <xsd:simpleType>
        <xsd:restriction base="dms:DateTime"/>
      </xsd:simpleType>
    </xsd:element>
    <xsd:element name="_x0035_0_x0025__x0020_Review_x0020_Complete" ma:index="10" nillable="true" ma:displayName="Initial Review Complete" ma:description="Gov’t Lead completes 50% Review; Author resumes work" ma:format="DateOnly" ma:internalName="_x0035_0_x0025__x0020_Review_x0020_Complete">
      <xsd:simpleType>
        <xsd:restriction base="dms:DateTime"/>
      </xsd:simpleType>
    </xsd:element>
    <xsd:element name="QA" ma:index="11" nillable="true" ma:displayName="QA" ma:description="Checks for Continuity, Style, Consistency, One Voice, Design, Layout" ma:format="DateOnly" ma:internalName="QA">
      <xsd:simpleType>
        <xsd:restriction base="dms:DateTime"/>
      </xsd:simpleType>
    </xsd:element>
    <xsd:element name="VIP_x002f_SME_x0020_Comments" ma:index="12" nillable="true" ma:displayName="Change Comments" ma:internalName="VIP_x002f_SME_x0020_Comments">
      <xsd:simpleType>
        <xsd:restriction base="dms:Note"/>
      </xsd:simpleType>
    </xsd:element>
    <xsd:element name="_x0037_5_x0025__x0020_Review" ma:index="13" nillable="true" ma:displayName="Final Review" ma:description="At specified 75% mark, Author submits to Gov’t Lead" ma:format="DateOnly" ma:internalName="_x0037_5_x0025__x0020_Review">
      <xsd:simpleType>
        <xsd:restriction base="dms:DateTime"/>
      </xsd:simpleType>
    </xsd:element>
    <xsd:element name="_x0037_5_x0025__x0020_Review_x0020_Complete" ma:index="14" nillable="true" ma:displayName="Final Review Complete" ma:description="Gov’t Lead completes 75% Review; Author resumes work" ma:format="DateOnly" ma:internalName="_x0037_5_x0025__x0020_Review_x0020_Complete">
      <xsd:simpleType>
        <xsd:restriction base="dms:DateTime"/>
      </xsd:simpleType>
    </xsd:element>
    <xsd:element name="CTR_x0020_Open_x0020_Collaboration" ma:index="15" nillable="true" ma:displayName="CTR" ma:description="Critical Team Review" ma:format="DateOnly" ma:internalName="CTR_x0020_Open_x0020_Collaboration">
      <xsd:simpleType>
        <xsd:restriction base="dms:DateTime"/>
      </xsd:simpleType>
    </xsd:element>
    <xsd:element name="Published" ma:index="16" nillable="true" ma:displayName="Published" ma:description="Uploaded to MilSuite" ma:format="DateOnly" ma:internalName="Published">
      <xsd:simpleType>
        <xsd:restriction base="dms:DateTime"/>
      </xsd:simpleType>
    </xsd:element>
    <xsd:element name="Work_x0020_Start" ma:index="17" nillable="true" ma:displayName="Work Start Date" ma:format="DateOnly" ma:internalName="Work_x0020_Start">
      <xsd:simpleType>
        <xsd:restriction base="dms:DateTime"/>
      </xsd:simpleType>
    </xsd:element>
    <xsd:element name="milSuite_x0020_Link" ma:index="18" nillable="true" ma:displayName="milSuite Link" ma:description="Link to milSuite address" ma:format="Hyperlink" ma:internalName="milSu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Accepted_x0020_Date" ma:index="19" nillable="true" ma:displayName="Accepted Date" ma:format="DateOnly" ma:internalName="Accepted_x0020_Date">
      <xsd:simpleType>
        <xsd:restriction base="dms:DateTime"/>
      </xsd:simpleType>
    </xsd:element>
    <xsd:element name="Government_x0020_Lead" ma:index="20" nillable="true" ma:displayName="Government Lead" ma:list="UserInfo" ma:SharePointGroup="50" ma:internalName="Government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0" ma:index="21" nillable="true" ma:displayName="Author" ma:internalName="Autho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5ba08-bea6-4cb3-a8a2-759049ad318a" elementFormDefault="qualified">
    <xsd:import namespace="http://schemas.microsoft.com/office/2006/documentManagement/types"/>
    <xsd:import namespace="http://schemas.microsoft.com/office/infopath/2007/PartnerControls"/>
    <xsd:element name="Previously_x0020_Approved" ma:index="23" nillable="true" ma:displayName="Previously Approved" ma:default="0" ma:internalName="Previously_x0020_Approved">
      <xsd:simpleType>
        <xsd:restriction base="dms:Boolean"/>
      </xsd:simpleType>
    </xsd:element>
    <xsd:element name="la1a569da9844dadaa4212d14ab22a89" ma:index="36" nillable="true" ma:taxonomy="true" ma:internalName="la1a569da9844dadaa4212d14ab22a89" ma:taxonomyFieldName="Key" ma:displayName="Keyword(s)" ma:readOnly="false" ma:default="" ma:fieldId="{5a1a569d-a984-4dad-aa42-12d14ab22a89}" ma:taxonomyMulti="true" ma:sspId="0f9c5a00-81d6-4d7b-97c4-19319874f189" ma:termSetId="95ab291a-8e8a-4dd8-bb6e-c1e61adf122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3fa6aa-38f8-44e3-a329-8f727accc9ef"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TaxCatchAll" ma:index="33" nillable="true" ma:displayName="Taxonomy Catch All Column" ma:description="" ma:hidden="true" ma:list="{a5e6fdb8-731c-42a2-927c-f72bc02629f6}" ma:internalName="TaxCatchAll" ma:showField="CatchAllData" ma:web="653fa6aa-38f8-44e3-a329-8f727accc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E387-6541-4C7F-BCBF-655FF43DD350}">
  <ds:schemaRefs>
    <ds:schemaRef ds:uri="http://schemas.microsoft.com/office/2006/metadata/properties"/>
    <ds:schemaRef ds:uri="http://schemas.microsoft.com/office/infopath/2007/PartnerControls"/>
    <ds:schemaRef ds:uri="328121d2-6d80-441d-b02d-a46b6c741e23"/>
    <ds:schemaRef ds:uri="653fa6aa-38f8-44e3-a329-8f727accc9ef"/>
    <ds:schemaRef ds:uri="69c5ba08-bea6-4cb3-a8a2-759049ad318a"/>
  </ds:schemaRefs>
</ds:datastoreItem>
</file>

<file path=customXml/itemProps2.xml><?xml version="1.0" encoding="utf-8"?>
<ds:datastoreItem xmlns:ds="http://schemas.openxmlformats.org/officeDocument/2006/customXml" ds:itemID="{69D55D38-8ED2-45FA-B650-D49DEC8D4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121d2-6d80-441d-b02d-a46b6c741e23"/>
    <ds:schemaRef ds:uri="69c5ba08-bea6-4cb3-a8a2-759049ad318a"/>
    <ds:schemaRef ds:uri="653fa6aa-38f8-44e3-a329-8f727accc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C24AB-D70D-4532-99CF-2EB7F3FC6A2A}">
  <ds:schemaRefs>
    <ds:schemaRef ds:uri="http://schemas.microsoft.com/sharepoint/events"/>
  </ds:schemaRefs>
</ds:datastoreItem>
</file>

<file path=customXml/itemProps4.xml><?xml version="1.0" encoding="utf-8"?>
<ds:datastoreItem xmlns:ds="http://schemas.openxmlformats.org/officeDocument/2006/customXml" ds:itemID="{6F12C187-785B-440F-94CC-2ED0B743107A}">
  <ds:schemaRefs>
    <ds:schemaRef ds:uri="http://schemas.microsoft.com/sharepoint/v3/contenttype/forms"/>
  </ds:schemaRefs>
</ds:datastoreItem>
</file>

<file path=customXml/itemProps5.xml><?xml version="1.0" encoding="utf-8"?>
<ds:datastoreItem xmlns:ds="http://schemas.openxmlformats.org/officeDocument/2006/customXml" ds:itemID="{BB565310-76FA-4574-92F2-87C27C68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KPPM Value Chain… What Can We Learn from History?</vt:lpstr>
    </vt:vector>
  </TitlesOfParts>
  <Company>United States Army</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KPPM Value Chain… What Can We Learn from History?</dc:title>
  <dc:subject/>
  <dc:creator>Karen Hokansson</dc:creator>
  <cp:keywords/>
  <dc:description/>
  <cp:lastModifiedBy>Lyttle, Alexis L CIV</cp:lastModifiedBy>
  <cp:revision>2</cp:revision>
  <cp:lastPrinted>2017-10-19T14:59:00Z</cp:lastPrinted>
  <dcterms:created xsi:type="dcterms:W3CDTF">2018-11-19T14:20:00Z</dcterms:created>
  <dcterms:modified xsi:type="dcterms:W3CDTF">2018-11-19T14:20:00Z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0x01010010FD5FE50ED60E4491595A1ED49C6170</vt:lpwstr>
  </property>
  <property fmtid="{D5CDD505-2E9C-101B-9397-08002B2CF9AE}" pid="3" name="_dlc_DocIdItemGuid">
    <vt:lpwstr>35a47fee-9430-4956-9f3c-7f6ce020db07</vt:lpwstr>
  </property>
  <property fmtid="{D5CDD505-2E9C-101B-9397-08002B2CF9AE}" pid="4" name="Author0">
    <vt:lpwstr>Karen Hokansson</vt:lpwstr>
  </property>
  <property fmtid="{D5CDD505-2E9C-101B-9397-08002B2CF9AE}" pid="5" name="Key_Word">
    <vt:lpwstr/>
  </property>
  <property fmtid="{D5CDD505-2E9C-101B-9397-08002B2CF9AE}" pid="6" name="Key">
    <vt:lpwstr>163;#Performance Management|295d07bd-08ed-49a7-b1a0-cf20070b09d0;#143;#KM|a2a9a00b-dffc-4844-b1a6-bacde5a69024;#144;#KPPM|128e0a4c-bb44-46eb-8ece-b9ffce2ab4d4</vt:lpwstr>
  </property>
</Properties>
</file>